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AA65B4" w:rsidP="008E1157">
      <w:pPr>
        <w:rPr>
          <w:rFonts w:cstheme="minorHAnsi"/>
        </w:rPr>
      </w:pPr>
      <w:r>
        <w:rPr>
          <w:rFonts w:cstheme="minorHAnsi"/>
        </w:rPr>
        <w:t>Juhatuse koosolek nr. 28</w:t>
      </w:r>
    </w:p>
    <w:p w:rsidR="008E1157" w:rsidRPr="00923968" w:rsidRDefault="00AA65B4" w:rsidP="008E1157">
      <w:pPr>
        <w:spacing w:after="0"/>
        <w:rPr>
          <w:rFonts w:cstheme="minorHAnsi"/>
        </w:rPr>
      </w:pPr>
      <w:r>
        <w:rPr>
          <w:rFonts w:cstheme="minorHAnsi"/>
        </w:rPr>
        <w:t>Juhatuse koosolek toimus: 28.06.2019 algusega kell 15</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AA65B4" w:rsidRPr="00AA65B4">
        <w:rPr>
          <w:rFonts w:cstheme="minorHAnsi"/>
        </w:rPr>
        <w:t>Männimä</w:t>
      </w:r>
      <w:r w:rsidR="00AA65B4">
        <w:rPr>
          <w:rFonts w:cstheme="minorHAnsi"/>
        </w:rPr>
        <w:t>e külalistemaja, Riia maantee 52</w:t>
      </w:r>
      <w:r w:rsidR="00AA65B4" w:rsidRPr="00AA65B4">
        <w:rPr>
          <w:rFonts w:cstheme="minorHAnsi"/>
        </w:rPr>
        <w:t>d, Viljandi</w:t>
      </w:r>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 xml:space="preserve">Enn Veskimägi, </w:t>
      </w:r>
      <w:r w:rsidR="009048A0" w:rsidRPr="00923968">
        <w:rPr>
          <w:rFonts w:cstheme="minorHAnsi"/>
        </w:rPr>
        <w:t xml:space="preserve">Madis Lepajõe, </w:t>
      </w:r>
      <w:r w:rsidR="000E7532">
        <w:rPr>
          <w:rFonts w:cstheme="minorHAnsi"/>
        </w:rPr>
        <w:t>Hannes Kägu, Sulev Lipp</w:t>
      </w:r>
      <w:r w:rsidR="00AA65B4">
        <w:rPr>
          <w:rFonts w:cstheme="minorHAnsi"/>
        </w:rPr>
        <w:t>, Sander Maasing</w:t>
      </w:r>
    </w:p>
    <w:p w:rsidR="0066041A" w:rsidRDefault="008E1157" w:rsidP="008E1157">
      <w:pPr>
        <w:spacing w:after="0"/>
        <w:rPr>
          <w:rFonts w:cstheme="minorHAnsi"/>
        </w:rPr>
      </w:pPr>
      <w:r w:rsidRPr="00923968">
        <w:rPr>
          <w:rFonts w:cstheme="minorHAnsi"/>
        </w:rPr>
        <w:t xml:space="preserve">Külalised: </w:t>
      </w:r>
      <w:r w:rsidR="000E7532">
        <w:rPr>
          <w:rFonts w:cstheme="minorHAnsi"/>
        </w:rPr>
        <w:t xml:space="preserve">Allar Tõnissaar, Rein </w:t>
      </w:r>
      <w:proofErr w:type="spellStart"/>
      <w:r w:rsidR="000E7532">
        <w:rPr>
          <w:rFonts w:cstheme="minorHAnsi"/>
        </w:rPr>
        <w:t>Solnask</w:t>
      </w:r>
      <w:proofErr w:type="spellEnd"/>
      <w:r w:rsidR="000E7532">
        <w:rPr>
          <w:rFonts w:cstheme="minorHAnsi"/>
        </w:rPr>
        <w:t>, Rene Mandri</w:t>
      </w:r>
    </w:p>
    <w:p w:rsidR="009048A0" w:rsidRPr="00923968" w:rsidRDefault="008E1157" w:rsidP="008E1157">
      <w:pPr>
        <w:spacing w:after="0"/>
        <w:rPr>
          <w:rFonts w:cstheme="minorHAnsi"/>
        </w:rPr>
      </w:pPr>
      <w:r w:rsidRPr="00923968">
        <w:rPr>
          <w:rFonts w:cstheme="minorHAnsi"/>
        </w:rPr>
        <w:t xml:space="preserve">Puudusid: </w:t>
      </w:r>
      <w:r w:rsidR="000E7532">
        <w:rPr>
          <w:rFonts w:cstheme="minorHAnsi"/>
        </w:rPr>
        <w:t>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Pr="00AA65B4" w:rsidRDefault="00AA65B4" w:rsidP="00AA65B4">
      <w:pPr>
        <w:spacing w:after="0" w:line="240" w:lineRule="auto"/>
        <w:rPr>
          <w:rFonts w:cstheme="minorHAnsi"/>
          <w:b/>
        </w:rPr>
      </w:pPr>
      <w:r w:rsidRPr="00AA65B4">
        <w:rPr>
          <w:rFonts w:cstheme="minorHAnsi"/>
          <w:b/>
        </w:rPr>
        <w:t>PÄEVAKORD</w:t>
      </w:r>
    </w:p>
    <w:p w:rsidR="00AA65B4" w:rsidRPr="00AA65B4" w:rsidRDefault="00AA65B4" w:rsidP="00AA65B4">
      <w:pPr>
        <w:spacing w:after="0" w:line="240" w:lineRule="auto"/>
        <w:rPr>
          <w:rFonts w:cstheme="minorHAnsi"/>
        </w:rPr>
      </w:pPr>
      <w:r w:rsidRPr="00AA65B4">
        <w:rPr>
          <w:rFonts w:cstheme="minorHAnsi"/>
        </w:rPr>
        <w:t>1. Ülevaade 27. juhatuse koosoleku otsuste täitmisest</w:t>
      </w:r>
    </w:p>
    <w:p w:rsidR="00AA65B4" w:rsidRPr="00AA65B4" w:rsidRDefault="00AA65B4" w:rsidP="00AA65B4">
      <w:pPr>
        <w:spacing w:after="0" w:line="240" w:lineRule="auto"/>
        <w:rPr>
          <w:rFonts w:cstheme="minorHAnsi"/>
        </w:rPr>
      </w:pPr>
      <w:r w:rsidRPr="00AA65B4">
        <w:rPr>
          <w:rFonts w:cstheme="minorHAnsi"/>
        </w:rPr>
        <w:t>2. Ülevaade 2019 eelarve täitmisest</w:t>
      </w:r>
    </w:p>
    <w:p w:rsidR="00AA65B4" w:rsidRPr="00AA65B4" w:rsidRDefault="00AA65B4" w:rsidP="00AA65B4">
      <w:pPr>
        <w:spacing w:after="0" w:line="240" w:lineRule="auto"/>
        <w:rPr>
          <w:rFonts w:cstheme="minorHAnsi"/>
        </w:rPr>
      </w:pPr>
      <w:r w:rsidRPr="00AA65B4">
        <w:rPr>
          <w:rFonts w:cstheme="minorHAnsi"/>
        </w:rPr>
        <w:t>3. Maanteesõidu koondise ettevalmistusplaan maailmameistriv</w:t>
      </w:r>
      <w:r w:rsidR="009946B3">
        <w:rPr>
          <w:rFonts w:cstheme="minorHAnsi"/>
        </w:rPr>
        <w:t xml:space="preserve">õistlusteks 22.-29. septembril </w:t>
      </w:r>
      <w:proofErr w:type="spellStart"/>
      <w:r w:rsidR="009946B3">
        <w:rPr>
          <w:rFonts w:cstheme="minorHAnsi"/>
        </w:rPr>
        <w:t>Y</w:t>
      </w:r>
      <w:r w:rsidRPr="00AA65B4">
        <w:rPr>
          <w:rFonts w:cstheme="minorHAnsi"/>
        </w:rPr>
        <w:t>orkshire`s</w:t>
      </w:r>
      <w:proofErr w:type="spellEnd"/>
      <w:r w:rsidRPr="00AA65B4">
        <w:rPr>
          <w:rFonts w:cstheme="minorHAnsi"/>
        </w:rPr>
        <w:t>.</w:t>
      </w:r>
    </w:p>
    <w:p w:rsidR="00AA65B4" w:rsidRPr="00AA65B4" w:rsidRDefault="00AA65B4" w:rsidP="00AA65B4">
      <w:pPr>
        <w:spacing w:after="0" w:line="240" w:lineRule="auto"/>
        <w:rPr>
          <w:rFonts w:cstheme="minorHAnsi"/>
        </w:rPr>
      </w:pPr>
      <w:r w:rsidRPr="00AA65B4">
        <w:rPr>
          <w:rFonts w:cstheme="minorHAnsi"/>
        </w:rPr>
        <w:t>4. MTB koondise strateegia Tokyo OM-</w:t>
      </w:r>
      <w:r w:rsidR="009946B3">
        <w:rPr>
          <w:rFonts w:cstheme="minorHAnsi"/>
        </w:rPr>
        <w:t>i</w:t>
      </w:r>
      <w:r w:rsidRPr="00AA65B4">
        <w:rPr>
          <w:rFonts w:cstheme="minorHAnsi"/>
        </w:rPr>
        <w:t>le kvalifitseerumisel.</w:t>
      </w:r>
    </w:p>
    <w:p w:rsidR="00AA65B4" w:rsidRPr="00AA65B4" w:rsidRDefault="00AA65B4" w:rsidP="00AA65B4">
      <w:pPr>
        <w:spacing w:after="0" w:line="240" w:lineRule="auto"/>
        <w:rPr>
          <w:rFonts w:cstheme="minorHAnsi"/>
        </w:rPr>
      </w:pPr>
      <w:r w:rsidRPr="00AA65B4">
        <w:rPr>
          <w:rFonts w:cstheme="minorHAnsi"/>
        </w:rPr>
        <w:t xml:space="preserve">5. 2020 aastal Eestis korraldatavate rahvusvaheliste võistluste ( </w:t>
      </w:r>
      <w:proofErr w:type="spellStart"/>
      <w:r w:rsidRPr="00AA65B4">
        <w:rPr>
          <w:rFonts w:cstheme="minorHAnsi"/>
        </w:rPr>
        <w:t>T</w:t>
      </w:r>
      <w:r w:rsidR="009946B3">
        <w:rPr>
          <w:rFonts w:cstheme="minorHAnsi"/>
        </w:rPr>
        <w:t>our</w:t>
      </w:r>
      <w:proofErr w:type="spellEnd"/>
      <w:r w:rsidR="009946B3">
        <w:rPr>
          <w:rFonts w:cstheme="minorHAnsi"/>
        </w:rPr>
        <w:t xml:space="preserve"> of Estonia, MTB tuur, Balti</w:t>
      </w:r>
      <w:r w:rsidRPr="00AA65B4">
        <w:rPr>
          <w:rFonts w:cstheme="minorHAnsi"/>
        </w:rPr>
        <w:t xml:space="preserve"> Keti Velotuur) UCI-s registreerimisest. </w:t>
      </w:r>
    </w:p>
    <w:p w:rsidR="00AA65B4" w:rsidRPr="00AA65B4" w:rsidRDefault="00AA65B4" w:rsidP="00AA65B4">
      <w:pPr>
        <w:spacing w:after="0" w:line="240" w:lineRule="auto"/>
        <w:rPr>
          <w:rFonts w:cstheme="minorHAnsi"/>
        </w:rPr>
      </w:pPr>
      <w:r w:rsidRPr="00AA65B4">
        <w:rPr>
          <w:rFonts w:cstheme="minorHAnsi"/>
        </w:rPr>
        <w:t xml:space="preserve">6.  Eestis </w:t>
      </w:r>
      <w:proofErr w:type="spellStart"/>
      <w:r w:rsidRPr="00AA65B4">
        <w:rPr>
          <w:rFonts w:cstheme="minorHAnsi"/>
        </w:rPr>
        <w:t>Continental</w:t>
      </w:r>
      <w:proofErr w:type="spellEnd"/>
      <w:r w:rsidRPr="00AA65B4">
        <w:rPr>
          <w:rFonts w:cstheme="minorHAnsi"/>
        </w:rPr>
        <w:t xml:space="preserve"> taseme meeskonna registreerimise plaanist 2020 hooajaks.</w:t>
      </w:r>
    </w:p>
    <w:p w:rsidR="0066041A" w:rsidRPr="00893DF3" w:rsidRDefault="00AA65B4" w:rsidP="00893DF3">
      <w:pPr>
        <w:spacing w:after="0" w:line="240" w:lineRule="auto"/>
        <w:rPr>
          <w:rFonts w:cstheme="minorHAnsi"/>
        </w:rPr>
      </w:pPr>
      <w:r w:rsidRPr="00AA65B4">
        <w:rPr>
          <w:rFonts w:cstheme="minorHAnsi"/>
        </w:rPr>
        <w:t>7.  Muud küsimused</w:t>
      </w:r>
    </w:p>
    <w:p w:rsidR="00AA65B4" w:rsidRPr="00893DF3" w:rsidRDefault="00893DF3" w:rsidP="00893DF3">
      <w:pPr>
        <w:spacing w:before="360" w:after="120" w:line="240" w:lineRule="auto"/>
        <w:rPr>
          <w:b/>
        </w:rPr>
      </w:pPr>
      <w:r>
        <w:rPr>
          <w:b/>
        </w:rPr>
        <w:t xml:space="preserve">1. </w:t>
      </w:r>
      <w:proofErr w:type="spellStart"/>
      <w:r>
        <w:rPr>
          <w:b/>
        </w:rPr>
        <w:t>Pp</w:t>
      </w:r>
      <w:proofErr w:type="spellEnd"/>
      <w:r>
        <w:rPr>
          <w:b/>
        </w:rPr>
        <w:tab/>
      </w:r>
      <w:r w:rsidR="00AA65B4">
        <w:rPr>
          <w:b/>
        </w:rPr>
        <w:t>Ülevaade 27. juhatuse koosoleku otsuste täitmisest</w:t>
      </w:r>
    </w:p>
    <w:p w:rsidR="00AA65B4" w:rsidRDefault="00AA65B4" w:rsidP="00AA65B4">
      <w:pPr>
        <w:spacing w:after="0" w:line="240" w:lineRule="auto"/>
      </w:pPr>
      <w:r>
        <w:t xml:space="preserve">2. </w:t>
      </w:r>
      <w:proofErr w:type="spellStart"/>
      <w:r>
        <w:t>Pp</w:t>
      </w:r>
      <w:proofErr w:type="spellEnd"/>
      <w:r>
        <w:tab/>
        <w:t>EJL liikmelisusest:</w:t>
      </w:r>
    </w:p>
    <w:p w:rsidR="00AA65B4" w:rsidRDefault="00AA65B4" w:rsidP="00AA65B4">
      <w:pPr>
        <w:spacing w:after="0" w:line="240" w:lineRule="auto"/>
      </w:pPr>
      <w:r>
        <w:t>ETTEPANEK: Välja arvata aktiivse tegevuse lõpetanud klubid EJL-i liikmeskonnast. Peale välja arvamist oleks EJL-il 64 liiget.</w:t>
      </w:r>
      <w:r>
        <w:br/>
        <w:t xml:space="preserve">OTSUSTATI: Juhatus otsustas </w:t>
      </w:r>
      <w:proofErr w:type="spellStart"/>
      <w:r>
        <w:t>Infocus</w:t>
      </w:r>
      <w:proofErr w:type="spellEnd"/>
      <w:r>
        <w:t xml:space="preserve"> Team ja Eesti Tänavaspordi Liit EJL liikmeskonnas välja arvata, kuna on lõppenud aktiivne tegevus.</w:t>
      </w:r>
    </w:p>
    <w:p w:rsidR="00AA65B4" w:rsidRDefault="00AA65B4" w:rsidP="00AA65B4">
      <w:pPr>
        <w:spacing w:after="0" w:line="240" w:lineRule="auto"/>
      </w:pPr>
      <w:r>
        <w:t xml:space="preserve">Vastavalt otsusele on väljaarvamisega seotud protseduurid erinevates andmebaasides teostatud.  </w:t>
      </w:r>
    </w:p>
    <w:p w:rsidR="00AA65B4" w:rsidRDefault="00AA65B4" w:rsidP="00AA65B4">
      <w:pPr>
        <w:spacing w:after="0" w:line="240" w:lineRule="auto"/>
      </w:pPr>
    </w:p>
    <w:p w:rsidR="00AA65B4" w:rsidRDefault="00AA65B4" w:rsidP="00AA65B4">
      <w:pPr>
        <w:spacing w:after="0" w:line="240" w:lineRule="auto"/>
      </w:pPr>
      <w:r>
        <w:t xml:space="preserve">3. </w:t>
      </w:r>
      <w:proofErr w:type="spellStart"/>
      <w:r>
        <w:t>Pp</w:t>
      </w:r>
      <w:proofErr w:type="spellEnd"/>
      <w:r>
        <w:tab/>
        <w:t>2019. aasta eelarve täitmisest seisuga 30.04.2019</w:t>
      </w:r>
    </w:p>
    <w:p w:rsidR="00AA65B4" w:rsidRDefault="00AA65B4" w:rsidP="00AA65B4">
      <w:pPr>
        <w:spacing w:after="0" w:line="240" w:lineRule="auto"/>
      </w:pPr>
      <w:r>
        <w:t xml:space="preserve">OTSUSTATI: Lisada </w:t>
      </w:r>
      <w:proofErr w:type="spellStart"/>
      <w:r>
        <w:t>Schenker</w:t>
      </w:r>
      <w:proofErr w:type="spellEnd"/>
      <w:r>
        <w:t xml:space="preserve"> ja Scania toetused tuludesse MTB koondise kulusid arvestades. Teha eelarve naiste koondisele Tšehhi UCI 2.2 võistlusel osalemiseks. Tõsta maantee koondise MM-i ja EM-i majutuse kulud ME/MU kulu alt õigesse kohta. Eelarvesse lisada trekiratta ost 1500€.</w:t>
      </w:r>
    </w:p>
    <w:p w:rsidR="00AA65B4" w:rsidRDefault="00AA65B4" w:rsidP="00AA65B4">
      <w:pPr>
        <w:spacing w:after="0" w:line="240" w:lineRule="auto"/>
      </w:pPr>
      <w:r>
        <w:t xml:space="preserve">Vastavad täiendused eelarves on tehtud. Täpsemalt </w:t>
      </w:r>
      <w:proofErr w:type="spellStart"/>
      <w:r>
        <w:t>Pp</w:t>
      </w:r>
      <w:proofErr w:type="spellEnd"/>
      <w:r>
        <w:t>. nr 3.</w:t>
      </w:r>
    </w:p>
    <w:p w:rsidR="00AA65B4" w:rsidRDefault="00AA65B4" w:rsidP="00AA65B4">
      <w:pPr>
        <w:spacing w:after="0" w:line="240" w:lineRule="auto"/>
      </w:pPr>
    </w:p>
    <w:p w:rsidR="00AA65B4" w:rsidRDefault="00AA65B4" w:rsidP="00AA65B4">
      <w:pPr>
        <w:spacing w:after="0" w:line="240" w:lineRule="auto"/>
      </w:pPr>
      <w:r>
        <w:t>5.Pp</w:t>
      </w:r>
      <w:r>
        <w:tab/>
        <w:t>Treenerite nõukogu põhimääruse kinnitamine</w:t>
      </w:r>
    </w:p>
    <w:p w:rsidR="00AA65B4" w:rsidRDefault="00AA65B4" w:rsidP="00AA65B4">
      <w:pPr>
        <w:spacing w:after="0" w:line="240" w:lineRule="auto"/>
      </w:pPr>
      <w:r>
        <w:t>ETTEPANEK: Kinnitada Eesti Jalgratturite Liidu treenerite nõukogu põhimäärus.</w:t>
      </w:r>
    </w:p>
    <w:p w:rsidR="00AA65B4" w:rsidRDefault="00AA65B4" w:rsidP="00AA65B4">
      <w:pPr>
        <w:spacing w:after="0" w:line="240" w:lineRule="auto"/>
      </w:pPr>
      <w:r>
        <w:t>OTSUSTATI: Juhatus otsustas uue treenerite nõukogu põhimääruse kinnitada.</w:t>
      </w:r>
    </w:p>
    <w:p w:rsidR="00AA65B4" w:rsidRDefault="00AA65B4" w:rsidP="00AA65B4">
      <w:pPr>
        <w:spacing w:after="0" w:line="240" w:lineRule="auto"/>
      </w:pPr>
      <w:r>
        <w:t xml:space="preserve">Kinnitatud põhimäärus on kättesaadav EJL kodulehel : </w:t>
      </w:r>
      <w:hyperlink r:id="rId6" w:history="1">
        <w:r>
          <w:rPr>
            <w:rStyle w:val="Hyperlink"/>
          </w:rPr>
          <w:t>https://www.ejl.ee/wp-content/uploads/2019/05/Treen_nouk_pohimaarus_kinnitatud-22.05.2019.pdf</w:t>
        </w:r>
      </w:hyperlink>
    </w:p>
    <w:p w:rsidR="00AA65B4" w:rsidRDefault="00AA65B4" w:rsidP="00AA65B4">
      <w:pPr>
        <w:spacing w:after="0" w:line="240" w:lineRule="auto"/>
        <w:rPr>
          <w:b/>
        </w:rPr>
      </w:pPr>
    </w:p>
    <w:p w:rsidR="00AA65B4" w:rsidRDefault="00624E3B" w:rsidP="00AA65B4">
      <w:pPr>
        <w:spacing w:after="0" w:line="240" w:lineRule="auto"/>
      </w:pPr>
      <w:r>
        <w:t xml:space="preserve">6.1 </w:t>
      </w:r>
      <w:proofErr w:type="spellStart"/>
      <w:r>
        <w:t>Pp</w:t>
      </w:r>
      <w:proofErr w:type="spellEnd"/>
      <w:r>
        <w:tab/>
        <w:t>E</w:t>
      </w:r>
      <w:r w:rsidR="00A6328A">
        <w:t xml:space="preserve">MV korraldusest </w:t>
      </w:r>
      <w:r w:rsidR="00AA65B4">
        <w:t>2019. aastal</w:t>
      </w:r>
    </w:p>
    <w:p w:rsidR="00AA65B4" w:rsidRDefault="00AA65B4" w:rsidP="00AA65B4">
      <w:pPr>
        <w:spacing w:after="0" w:line="240" w:lineRule="auto"/>
      </w:pPr>
      <w:r>
        <w:t>KOMMENTAAR (R. Mandri): Ühistreening võiks alata kella 18.00st, kuna enamus inimesi lõpetab töö kell 17.00. Eraldi võiks välja toodud olla ka kogunemise ja väljasõidu aeg (kogunemine 17.30, väljasõit 18.00).</w:t>
      </w:r>
    </w:p>
    <w:p w:rsidR="00AA65B4" w:rsidRDefault="00AA65B4" w:rsidP="00AA65B4">
      <w:pPr>
        <w:spacing w:after="0" w:line="240" w:lineRule="auto"/>
      </w:pPr>
      <w:r>
        <w:t>OTSUSTATI: Ühistreeningu aeg muuta 18.00ks. Kriitiliselt üle vaadata eelarve. Laupäeval 29.06 esindajate koosolek tõsta kella 10.00ks.</w:t>
      </w:r>
    </w:p>
    <w:p w:rsidR="00AA65B4" w:rsidRDefault="00AA65B4" w:rsidP="00AA65B4">
      <w:pPr>
        <w:spacing w:after="0" w:line="240" w:lineRule="auto"/>
      </w:pPr>
      <w:r>
        <w:t>Vastavad muudatused on ju</w:t>
      </w:r>
      <w:r w:rsidR="009B4EBD">
        <w:t>hendis ja ajakavas sisse viidud.</w:t>
      </w:r>
    </w:p>
    <w:p w:rsidR="009B4EBD" w:rsidRDefault="009B4EBD" w:rsidP="00AA65B4">
      <w:pPr>
        <w:spacing w:after="0" w:line="240" w:lineRule="auto"/>
        <w:rPr>
          <w:b/>
        </w:rPr>
      </w:pPr>
    </w:p>
    <w:p w:rsidR="009B4EBD" w:rsidRDefault="009B4EBD" w:rsidP="00AA65B4">
      <w:pPr>
        <w:spacing w:after="0" w:line="240" w:lineRule="auto"/>
      </w:pPr>
      <w:r w:rsidRPr="009B4EBD">
        <w:rPr>
          <w:b/>
        </w:rPr>
        <w:t>KOMMENTAAR</w:t>
      </w:r>
      <w:r>
        <w:rPr>
          <w:b/>
        </w:rPr>
        <w:t xml:space="preserve"> (R. Rand)</w:t>
      </w:r>
      <w:r>
        <w:t>: EMV-l on liiga pikad päevad. Tuleb mõelda, kuidas neid lühemaks teha. Kas noored eraldi teha või üks päev juurde?</w:t>
      </w:r>
    </w:p>
    <w:p w:rsidR="00AA65B4" w:rsidRPr="00AA65B4" w:rsidRDefault="00AA65B4" w:rsidP="00AA65B4">
      <w:pPr>
        <w:spacing w:after="0" w:line="240" w:lineRule="auto"/>
      </w:pPr>
    </w:p>
    <w:p w:rsidR="00AA65B4" w:rsidRDefault="0000698D" w:rsidP="00AA65B4">
      <w:pPr>
        <w:spacing w:after="0" w:line="240" w:lineRule="auto"/>
      </w:pPr>
      <w:r>
        <w:t>6.2</w:t>
      </w:r>
      <w:r>
        <w:tab/>
        <w:t>Maastikusõidusõidu Eesti M</w:t>
      </w:r>
      <w:r w:rsidR="00AA65B4">
        <w:t xml:space="preserve">eistrivõistluste korraldamisest  20. juulil 2019 </w:t>
      </w:r>
    </w:p>
    <w:p w:rsidR="00AA65B4" w:rsidRDefault="00AA65B4" w:rsidP="00AA65B4">
      <w:pPr>
        <w:spacing w:after="0" w:line="240" w:lineRule="auto"/>
      </w:pPr>
      <w:r>
        <w:t xml:space="preserve">KOMMENTAAR (R. </w:t>
      </w:r>
      <w:proofErr w:type="spellStart"/>
      <w:r>
        <w:t>Solnask</w:t>
      </w:r>
      <w:proofErr w:type="spellEnd"/>
      <w:r>
        <w:t>): Esimene start peaks olema hiljemalt 9.30. Praeguses ajakavas eksimisruumi ei ole.</w:t>
      </w:r>
    </w:p>
    <w:p w:rsidR="00AA65B4" w:rsidRDefault="00AA65B4" w:rsidP="00AA65B4">
      <w:pPr>
        <w:spacing w:after="0" w:line="240" w:lineRule="auto"/>
      </w:pPr>
      <w:r>
        <w:t>KOMMENTAAR (M. Lepajõe): Reedese 19.07 esindajate koosoleku algus võiks olla 18.30.</w:t>
      </w:r>
    </w:p>
    <w:p w:rsidR="00AA65B4" w:rsidRDefault="00AA65B4" w:rsidP="00AA65B4">
      <w:pPr>
        <w:spacing w:after="0" w:line="240" w:lineRule="auto"/>
      </w:pPr>
      <w:r>
        <w:t xml:space="preserve">ETTEPANEK (R. Rand): Järgnevateks aastateks teeme otsuse, et </w:t>
      </w:r>
      <w:r w:rsidR="004E1D96">
        <w:t xml:space="preserve">EMV-d </w:t>
      </w:r>
      <w:r>
        <w:t>on kahepäevased. Loome eri</w:t>
      </w:r>
      <w:r w:rsidR="00974E06">
        <w:t>nevate meistrivõistluste eelarve aluspõhja</w:t>
      </w:r>
      <w:r>
        <w:t>, mida korraldaja saaks järgida.</w:t>
      </w:r>
    </w:p>
    <w:p w:rsidR="00AA65B4" w:rsidRDefault="00AA65B4" w:rsidP="00AA65B4">
      <w:pPr>
        <w:spacing w:after="0" w:line="240" w:lineRule="auto"/>
      </w:pPr>
      <w:r>
        <w:t xml:space="preserve">OTSUSTATI: Esindajate koosolek 19.07 teha kell 18.30. Alustada esimese stardiga hiljemalt 9.30. Võistlusklassid Sen3/4 panna ühte starti Sport, Sen1/2-ga. Kriitiliselt üle vaadata eelarve. Luua </w:t>
      </w:r>
      <w:r w:rsidR="00D37748">
        <w:t>EMV eelarve</w:t>
      </w:r>
      <w:r>
        <w:t>näidis.</w:t>
      </w:r>
    </w:p>
    <w:p w:rsidR="00AA65B4" w:rsidRDefault="00AA65B4" w:rsidP="00AA65B4">
      <w:pPr>
        <w:spacing w:after="0" w:line="240" w:lineRule="auto"/>
      </w:pPr>
      <w:r>
        <w:t>Vastav otsus on edastatud korraldajale ja võistluste peakohtunikule ja seda on arvestatud juhendis ja ajakavas.</w:t>
      </w:r>
    </w:p>
    <w:p w:rsidR="00AA65B4" w:rsidRDefault="00820CE8" w:rsidP="00AA65B4">
      <w:pPr>
        <w:spacing w:after="0" w:line="240" w:lineRule="auto"/>
      </w:pPr>
      <w:r>
        <w:t xml:space="preserve">EMV </w:t>
      </w:r>
      <w:r w:rsidR="00AA65B4">
        <w:t xml:space="preserve">eelarve näidispõhja koostamisega tegeletakse. </w:t>
      </w:r>
    </w:p>
    <w:p w:rsidR="00AA65B4" w:rsidRDefault="0087386A" w:rsidP="00AA65B4">
      <w:pPr>
        <w:spacing w:after="0" w:line="240" w:lineRule="auto"/>
      </w:pPr>
      <w:r>
        <w:t>Maastikusõidusõidu Eesti M</w:t>
      </w:r>
      <w:r w:rsidR="00AA65B4">
        <w:t>eistrivõistluste korralduseks on leitud täiendav toetaja (AS KURMIK)  2000€ suuruses, mis tagab ka vajaliku kiirabi tellimise lisaks meedikutele.</w:t>
      </w:r>
    </w:p>
    <w:p w:rsidR="009B4EBD" w:rsidRDefault="009B4EBD" w:rsidP="00AA65B4">
      <w:pPr>
        <w:spacing w:after="0" w:line="240" w:lineRule="auto"/>
      </w:pPr>
    </w:p>
    <w:p w:rsidR="009B4EBD" w:rsidRDefault="009B4EBD" w:rsidP="00AA65B4">
      <w:pPr>
        <w:spacing w:after="0" w:line="240" w:lineRule="auto"/>
      </w:pPr>
      <w:r w:rsidRPr="009B4EBD">
        <w:rPr>
          <w:b/>
        </w:rPr>
        <w:t>KOMMENTAAR (R. Rand):</w:t>
      </w:r>
      <w:r>
        <w:t xml:space="preserve"> Järgnevatel aastatel on võistlused kahepäeva</w:t>
      </w:r>
      <w:r w:rsidR="008A7FC9">
        <w:t>sed. Liidu poolt teeme standard</w:t>
      </w:r>
      <w:r>
        <w:t>eelarved, nõuded oktoobri koosolekuks. Septembri juhatuse koosolek</w:t>
      </w:r>
      <w:r w:rsidR="00B92034">
        <w:t>ul</w:t>
      </w:r>
      <w:r>
        <w:t xml:space="preserve"> tuletame teema meelde.</w:t>
      </w:r>
    </w:p>
    <w:p w:rsidR="00AA65B4" w:rsidRPr="00AA65B4" w:rsidRDefault="00AA65B4" w:rsidP="00AA65B4">
      <w:pPr>
        <w:spacing w:after="0" w:line="240" w:lineRule="auto"/>
      </w:pPr>
    </w:p>
    <w:p w:rsidR="00AA65B4" w:rsidRDefault="00AA65B4" w:rsidP="00AA65B4">
      <w:pPr>
        <w:spacing w:after="0" w:line="240" w:lineRule="auto"/>
      </w:pPr>
      <w:r>
        <w:t xml:space="preserve">8. </w:t>
      </w:r>
      <w:proofErr w:type="spellStart"/>
      <w:r>
        <w:t>Pp</w:t>
      </w:r>
      <w:proofErr w:type="spellEnd"/>
      <w:r>
        <w:tab/>
        <w:t>2019. aasta võistlushooaja piduliku lõpuürituse korraldamisest</w:t>
      </w:r>
    </w:p>
    <w:p w:rsidR="00AA65B4" w:rsidRDefault="00AA65B4" w:rsidP="00AA65B4">
      <w:pPr>
        <w:spacing w:after="0" w:line="240" w:lineRule="auto"/>
      </w:pPr>
      <w:r>
        <w:t>ETTEPANEK:</w:t>
      </w:r>
    </w:p>
    <w:p w:rsidR="00AA65B4" w:rsidRDefault="00AA65B4" w:rsidP="00AA65B4">
      <w:pPr>
        <w:spacing w:after="0" w:line="240" w:lineRule="auto"/>
      </w:pPr>
      <w:r>
        <w:t>Asukoht:</w:t>
      </w:r>
      <w:r w:rsidR="00A97CE4">
        <w:t xml:space="preserve"> Victoria restorani konverentsi</w:t>
      </w:r>
      <w:r>
        <w:t xml:space="preserve">ruum (Keevise 6, 11415 Tallinn). </w:t>
      </w:r>
      <w:hyperlink r:id="rId7" w:history="1">
        <w:r>
          <w:rPr>
            <w:rStyle w:val="Hyperlink"/>
          </w:rPr>
          <w:t>http://www.restoranviktoria.ee/</w:t>
        </w:r>
      </w:hyperlink>
    </w:p>
    <w:p w:rsidR="00AA65B4" w:rsidRDefault="00AA65B4" w:rsidP="00AA65B4">
      <w:pPr>
        <w:spacing w:after="0" w:line="240" w:lineRule="auto"/>
      </w:pPr>
      <w:r>
        <w:t>Kuupäevad: 6. november, 13. november või 20. november</w:t>
      </w:r>
    </w:p>
    <w:p w:rsidR="00AA65B4" w:rsidRDefault="00AA65B4" w:rsidP="00AA65B4">
      <w:pPr>
        <w:spacing w:after="0" w:line="240" w:lineRule="auto"/>
      </w:pPr>
      <w:r>
        <w:t>Õhtujuht võiks olla Tõnis Niinemets.</w:t>
      </w:r>
    </w:p>
    <w:p w:rsidR="00AA65B4" w:rsidRDefault="00AA65B4" w:rsidP="00AA65B4">
      <w:pPr>
        <w:spacing w:after="0" w:line="240" w:lineRule="auto"/>
      </w:pPr>
      <w:r>
        <w:t>ETTEPANEK: Otsustada aeg ja võimalusel ka asukoht.</w:t>
      </w:r>
      <w:r>
        <w:br/>
        <w:t>OTSUSTATI: Juhatus otsustas kinnitada asukohaks restoran Victoria ning kuupäevaks 13. november.</w:t>
      </w:r>
    </w:p>
    <w:p w:rsidR="00AA65B4" w:rsidRDefault="00AA65B4" w:rsidP="00AA65B4">
      <w:pPr>
        <w:spacing w:after="0" w:line="240" w:lineRule="auto"/>
      </w:pPr>
      <w:r>
        <w:t>Vajalikud broneeringud on tehtud.</w:t>
      </w:r>
    </w:p>
    <w:p w:rsidR="00AA65B4" w:rsidRPr="00AA65B4" w:rsidRDefault="00AA65B4" w:rsidP="00AA65B4">
      <w:pPr>
        <w:spacing w:after="0" w:line="240" w:lineRule="auto"/>
      </w:pPr>
    </w:p>
    <w:p w:rsidR="00AA65B4" w:rsidRDefault="00AA65B4" w:rsidP="00AA65B4">
      <w:pPr>
        <w:spacing w:after="0" w:line="240" w:lineRule="auto"/>
      </w:pPr>
      <w:r>
        <w:t xml:space="preserve">9. </w:t>
      </w:r>
      <w:proofErr w:type="spellStart"/>
      <w:r>
        <w:t>Pp</w:t>
      </w:r>
      <w:proofErr w:type="spellEnd"/>
      <w:r>
        <w:tab/>
        <w:t>Muud küsimused</w:t>
      </w:r>
    </w:p>
    <w:p w:rsidR="00AA65B4" w:rsidRDefault="00AA65B4" w:rsidP="00AA65B4">
      <w:pPr>
        <w:spacing w:after="0" w:line="240" w:lineRule="auto"/>
      </w:pPr>
      <w:r>
        <w:t xml:space="preserve">9.1 </w:t>
      </w:r>
      <w:r w:rsidR="00AC3593">
        <w:t xml:space="preserve">2019. aasta </w:t>
      </w:r>
      <w:r>
        <w:t>UCI kongress</w:t>
      </w:r>
      <w:r w:rsidR="00AC3593">
        <w:t>il</w:t>
      </w:r>
      <w:r>
        <w:t xml:space="preserve"> osalemine</w:t>
      </w:r>
    </w:p>
    <w:p w:rsidR="00AA65B4" w:rsidRDefault="00AA65B4" w:rsidP="00AA65B4">
      <w:pPr>
        <w:spacing w:after="0" w:line="240" w:lineRule="auto"/>
      </w:pPr>
      <w:r>
        <w:t xml:space="preserve">OTSUSTATI: Kongressil osalevad Raivo </w:t>
      </w:r>
      <w:r w:rsidR="00500AAF">
        <w:t>Rand, Madis Lepajõe, Sulev Lipp</w:t>
      </w:r>
      <w:r>
        <w:t xml:space="preserve"> või Enn Veskimägi. Saata UCI-sse majutuskulude katteks kinnitatud osalejad 31. maiks.</w:t>
      </w:r>
    </w:p>
    <w:p w:rsidR="00AA65B4" w:rsidRDefault="00AA65B4" w:rsidP="00AA65B4">
      <w:pPr>
        <w:spacing w:after="0" w:line="240" w:lineRule="auto"/>
      </w:pPr>
      <w:r>
        <w:t>Teade osalemisest ja majutuse soovist on edastatud.</w:t>
      </w:r>
    </w:p>
    <w:p w:rsidR="00AA65B4" w:rsidRDefault="00AA65B4" w:rsidP="00AA65B4">
      <w:pPr>
        <w:spacing w:after="0" w:line="240" w:lineRule="auto"/>
      </w:pPr>
    </w:p>
    <w:p w:rsidR="00AA65B4" w:rsidRDefault="00AA65B4" w:rsidP="00AA65B4">
      <w:pPr>
        <w:spacing w:after="0" w:line="240" w:lineRule="auto"/>
      </w:pPr>
      <w:r>
        <w:t>9.2 Ühiste meis</w:t>
      </w:r>
      <w:r w:rsidR="00E13922">
        <w:t>trivõistluse korraldamine Balti</w:t>
      </w:r>
      <w:r>
        <w:t>riikidega</w:t>
      </w:r>
    </w:p>
    <w:p w:rsidR="00AA65B4" w:rsidRDefault="00AA65B4" w:rsidP="00AA65B4">
      <w:pPr>
        <w:spacing w:after="0" w:line="240" w:lineRule="auto"/>
      </w:pPr>
      <w:r>
        <w:t>OTSUSTATI: Juhatus otsustas ühiste meis</w:t>
      </w:r>
      <w:r w:rsidR="0025497E">
        <w:t>trivõistlustega alustada treki distsipliinil</w:t>
      </w:r>
      <w:r>
        <w:t xml:space="preserve"> 2020. aastal.</w:t>
      </w:r>
    </w:p>
    <w:p w:rsidR="00AA65B4" w:rsidRDefault="00AA65B4" w:rsidP="00AA65B4">
      <w:pPr>
        <w:spacing w:after="0" w:line="240" w:lineRule="auto"/>
      </w:pPr>
      <w:r>
        <w:t>EJL</w:t>
      </w:r>
      <w:r w:rsidR="00B1146F">
        <w:t>-i</w:t>
      </w:r>
      <w:r>
        <w:t xml:space="preserve"> poolne arvamus on Leedu Jalgrattaspordi Föderatsioonile edastatud. Tagasisidet pole veel saabunud.</w:t>
      </w:r>
    </w:p>
    <w:p w:rsidR="00AA65B4" w:rsidRDefault="00AA65B4" w:rsidP="00893DF3">
      <w:pPr>
        <w:spacing w:after="0" w:line="240" w:lineRule="auto"/>
      </w:pPr>
      <w:r w:rsidRPr="00AA65B4">
        <w:rPr>
          <w:b/>
        </w:rPr>
        <w:t>ETTEPANEK:</w:t>
      </w:r>
      <w:r>
        <w:t xml:space="preserve"> Võtta teadmiseks.</w:t>
      </w:r>
    </w:p>
    <w:p w:rsidR="009B4EBD" w:rsidRPr="00893DF3" w:rsidRDefault="009B4EBD" w:rsidP="00893DF3">
      <w:pPr>
        <w:spacing w:after="0" w:line="240" w:lineRule="auto"/>
      </w:pPr>
      <w:r w:rsidRPr="009B4EBD">
        <w:rPr>
          <w:b/>
        </w:rPr>
        <w:t>OTUSTATI:</w:t>
      </w:r>
      <w:r>
        <w:t xml:space="preserve"> Juhatus võttis info teadmiseks.</w:t>
      </w:r>
    </w:p>
    <w:p w:rsidR="00AA65B4" w:rsidRDefault="00AA65B4" w:rsidP="00893DF3">
      <w:pPr>
        <w:spacing w:before="360" w:after="120"/>
        <w:rPr>
          <w:b/>
        </w:rPr>
      </w:pPr>
      <w:r>
        <w:rPr>
          <w:b/>
        </w:rPr>
        <w:t xml:space="preserve">2. </w:t>
      </w:r>
      <w:proofErr w:type="spellStart"/>
      <w:r>
        <w:rPr>
          <w:b/>
        </w:rPr>
        <w:t>Pp</w:t>
      </w:r>
      <w:proofErr w:type="spellEnd"/>
      <w:r>
        <w:rPr>
          <w:b/>
        </w:rPr>
        <w:tab/>
        <w:t>2019. aasta eelarve täitmisest seisuga 31.05.2019</w:t>
      </w:r>
    </w:p>
    <w:p w:rsidR="00893DF3" w:rsidRDefault="00AA65B4" w:rsidP="0066041A">
      <w:r>
        <w:rPr>
          <w:b/>
        </w:rPr>
        <w:t>TULUD</w:t>
      </w:r>
      <w:r>
        <w:rPr>
          <w:b/>
        </w:rPr>
        <w:tab/>
      </w:r>
      <w:r w:rsidRPr="00AA65B4">
        <w:t>301 413,01€</w:t>
      </w:r>
      <w:r>
        <w:rPr>
          <w:b/>
        </w:rPr>
        <w:br/>
        <w:t>KULUD</w:t>
      </w:r>
      <w:r>
        <w:rPr>
          <w:b/>
        </w:rPr>
        <w:tab/>
      </w:r>
      <w:r w:rsidRPr="00AA65B4">
        <w:t>223 060,49€</w:t>
      </w:r>
      <w:r>
        <w:rPr>
          <w:b/>
        </w:rPr>
        <w:br/>
        <w:t>TULEM</w:t>
      </w:r>
      <w:r>
        <w:rPr>
          <w:b/>
        </w:rPr>
        <w:tab/>
      </w:r>
      <w:r w:rsidRPr="00AA65B4">
        <w:t>78 352,52€</w:t>
      </w:r>
      <w:r>
        <w:br/>
        <w:t xml:space="preserve">Raha </w:t>
      </w:r>
      <w:r w:rsidR="006A2500">
        <w:t xml:space="preserve">kontodel </w:t>
      </w:r>
      <w:r>
        <w:t>31.05 seisuga 86 761,72€</w:t>
      </w:r>
    </w:p>
    <w:tbl>
      <w:tblPr>
        <w:tblW w:w="9513" w:type="dxa"/>
        <w:tblInd w:w="55" w:type="dxa"/>
        <w:tblCellMar>
          <w:left w:w="70" w:type="dxa"/>
          <w:right w:w="70" w:type="dxa"/>
        </w:tblCellMar>
        <w:tblLook w:val="04A0" w:firstRow="1" w:lastRow="0" w:firstColumn="1" w:lastColumn="0" w:noHBand="0" w:noVBand="1"/>
      </w:tblPr>
      <w:tblGrid>
        <w:gridCol w:w="960"/>
        <w:gridCol w:w="4300"/>
        <w:gridCol w:w="1559"/>
        <w:gridCol w:w="1560"/>
        <w:gridCol w:w="1134"/>
      </w:tblGrid>
      <w:tr w:rsidR="00AA65B4" w:rsidRPr="00AA65B4" w:rsidTr="00AA65B4">
        <w:trPr>
          <w:trHeight w:val="300"/>
        </w:trPr>
        <w:tc>
          <w:tcPr>
            <w:tcW w:w="960" w:type="dxa"/>
            <w:tcBorders>
              <w:top w:val="nil"/>
              <w:left w:val="nil"/>
              <w:bottom w:val="nil"/>
              <w:right w:val="nil"/>
            </w:tcBorders>
            <w:shd w:val="clear" w:color="auto" w:fill="auto"/>
            <w:noWrap/>
            <w:vAlign w:val="bottom"/>
            <w:hideMark/>
          </w:tcPr>
          <w:p w:rsidR="0058705A" w:rsidRDefault="0058705A" w:rsidP="00AA65B4">
            <w:pPr>
              <w:spacing w:after="0" w:line="240" w:lineRule="auto"/>
              <w:rPr>
                <w:rFonts w:ascii="Calibri" w:eastAsia="Times New Roman" w:hAnsi="Calibri" w:cs="Calibri"/>
                <w:b/>
                <w:bCs/>
                <w:color w:val="000000"/>
                <w:lang w:eastAsia="et-EE"/>
              </w:rPr>
            </w:pPr>
          </w:p>
          <w:p w:rsidR="0058705A" w:rsidRDefault="0058705A" w:rsidP="00AA65B4">
            <w:pPr>
              <w:spacing w:after="0" w:line="240" w:lineRule="auto"/>
              <w:rPr>
                <w:rFonts w:ascii="Calibri" w:eastAsia="Times New Roman" w:hAnsi="Calibri" w:cs="Calibri"/>
                <w:b/>
                <w:bCs/>
                <w:color w:val="000000"/>
                <w:lang w:eastAsia="et-EE"/>
              </w:rPr>
            </w:pPr>
          </w:p>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lastRenderedPageBreak/>
              <w:t>TULUD</w:t>
            </w:r>
          </w:p>
        </w:tc>
        <w:tc>
          <w:tcPr>
            <w:tcW w:w="430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Eelarve</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Tulemus</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Võrdlus</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lastRenderedPageBreak/>
              <w:t>1. LIIKMETELT SAADUD TASUD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1. LIIKMETELT SAADUD TASUD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6 400,00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6 560,00</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2. ANNETUSED JA TOETUSED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2.1 Olümpiakomitee toetused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186 685,00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131 623,94</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-29%</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2.2 Sihtotstarbelised toetused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39 760,00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16 460,00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-58%</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2.3 Muud annetused ja toetused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51 050,00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33 352,00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-34%</w:t>
            </w: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2. Annetused ja toetused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277 495,00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181 435,94</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-34%</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3. TULUD ETTEVÕTLUSEST</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3. TULUD ETTEVÕTLUSEST</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185 500,00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106 483,27</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-42%</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4. MUUD TULUD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4.1 Osavõtutasud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33 900,00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6 255,80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-81%</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4.2 Muud tulud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1 000,00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678</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-32%</w:t>
            </w: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4. Muud tulud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34 900,00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6 933,80</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-80%</w:t>
            </w:r>
          </w:p>
        </w:tc>
      </w:tr>
      <w:tr w:rsidR="00AA65B4" w:rsidRPr="00AA65B4" w:rsidTr="00AA65B4">
        <w:trPr>
          <w:trHeight w:val="300"/>
        </w:trPr>
        <w:tc>
          <w:tcPr>
            <w:tcW w:w="9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430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15"/>
        </w:trPr>
        <w:tc>
          <w:tcPr>
            <w:tcW w:w="5260" w:type="dxa"/>
            <w:gridSpan w:val="2"/>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TULUD KOKKU</w:t>
            </w:r>
          </w:p>
        </w:tc>
        <w:tc>
          <w:tcPr>
            <w:tcW w:w="1559"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504 295,00</w:t>
            </w:r>
          </w:p>
        </w:tc>
        <w:tc>
          <w:tcPr>
            <w:tcW w:w="1560"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301 413,01</w:t>
            </w:r>
          </w:p>
        </w:tc>
        <w:tc>
          <w:tcPr>
            <w:tcW w:w="1134"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-40%</w:t>
            </w:r>
          </w:p>
        </w:tc>
      </w:tr>
      <w:tr w:rsidR="00AA65B4" w:rsidRPr="00AA65B4" w:rsidTr="00AA65B4">
        <w:trPr>
          <w:trHeight w:val="300"/>
        </w:trPr>
        <w:tc>
          <w:tcPr>
            <w:tcW w:w="9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430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9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KULUD</w:t>
            </w:r>
          </w:p>
        </w:tc>
        <w:tc>
          <w:tcPr>
            <w:tcW w:w="430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5. SF. PROJEKTIDE OTSESED 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5.1 Eesti meistrivõistluse korraldamine</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39 500,00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4 384,81</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-88%</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5.2.1  Maante</w:t>
            </w:r>
            <w:r>
              <w:rPr>
                <w:rFonts w:ascii="Calibri" w:eastAsia="Times New Roman" w:hAnsi="Calibri" w:cs="Calibri"/>
                <w:b/>
                <w:bCs/>
                <w:color w:val="000000"/>
                <w:lang w:eastAsia="et-EE"/>
              </w:rPr>
              <w:t>e</w:t>
            </w:r>
            <w:r w:rsidRPr="00AA65B4">
              <w:rPr>
                <w:rFonts w:ascii="Calibri" w:eastAsia="Times New Roman" w:hAnsi="Calibri" w:cs="Calibri"/>
                <w:b/>
                <w:bCs/>
                <w:color w:val="000000"/>
                <w:lang w:eastAsia="et-EE"/>
              </w:rPr>
              <w:t>sõidu koondis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128 400,00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75 527,08</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-41%</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5.2.2  Maastikusõidu koondis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46 750,00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11 907,30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-74%</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5.2.3  BMX koondis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24 000,00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13 212,20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-44%</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 xml:space="preserve">Kokku 5.2.4  </w:t>
            </w:r>
            <w:proofErr w:type="spellStart"/>
            <w:r w:rsidRPr="00AA65B4">
              <w:rPr>
                <w:rFonts w:ascii="Calibri" w:eastAsia="Times New Roman" w:hAnsi="Calibri" w:cs="Calibri"/>
                <w:b/>
                <w:bCs/>
                <w:color w:val="000000"/>
                <w:lang w:eastAsia="et-EE"/>
              </w:rPr>
              <w:t>Cyclo-crossi</w:t>
            </w:r>
            <w:proofErr w:type="spellEnd"/>
            <w:r w:rsidRPr="00AA65B4">
              <w:rPr>
                <w:rFonts w:ascii="Calibri" w:eastAsia="Times New Roman" w:hAnsi="Calibri" w:cs="Calibri"/>
                <w:b/>
                <w:bCs/>
                <w:color w:val="000000"/>
                <w:lang w:eastAsia="et-EE"/>
              </w:rPr>
              <w:t xml:space="preserve"> koondis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4 000,00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1 984,47</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-50%</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5.2.5  Parajalgratta koondis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1 500,00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1 498,80</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5.2.6  Koondiste muud 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24 000,00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20 338,19</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-15%</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5.2 Koondiste 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228 650,00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124 468,04</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-45%</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5.3  Muud sihtotstarbeliste projektide 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10 000,00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5 493,93</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-45%</w:t>
            </w: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5. SF projektide otsesed kulud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278 150,00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134 346,78</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-51%</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6. Jagatud annetused ja toetused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6. Jagatud annetused ja toetused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33 000,00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17 087,00</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-48%</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7. Mitmesugused tegevuskulud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7.1 Majanduskulud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30 975,68</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13 232,58</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-57%</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7.2 Transpordikulud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27 368,00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9 595,45</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-64%</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7.3 Muud 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35 178,00</w:t>
            </w: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11 322,95</w:t>
            </w: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-67%</w:t>
            </w: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7. Mitmesugused tegevuskulud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93 521,68</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34 150,98</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-63%</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8. Tööjõukulud</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8. Tööjõukulud</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80 882,16</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37 235,73</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-53%</w:t>
            </w:r>
          </w:p>
        </w:tc>
      </w:tr>
      <w:tr w:rsidR="00AA65B4" w:rsidRPr="00AA65B4" w:rsidTr="00AA65B4">
        <w:trPr>
          <w:trHeight w:val="300"/>
        </w:trPr>
        <w:tc>
          <w:tcPr>
            <w:tcW w:w="5260" w:type="dxa"/>
            <w:gridSpan w:val="2"/>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r w:rsidRPr="00AA65B4">
              <w:rPr>
                <w:rFonts w:ascii="Calibri" w:eastAsia="Times New Roman" w:hAnsi="Calibri" w:cs="Calibri"/>
                <w:color w:val="000000"/>
                <w:lang w:eastAsia="et-EE"/>
              </w:rPr>
              <w:t>9. Põhivara kulum ja väärtuse langus</w:t>
            </w: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00"/>
        </w:trPr>
        <w:tc>
          <w:tcPr>
            <w:tcW w:w="5260" w:type="dxa"/>
            <w:gridSpan w:val="2"/>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KOKKU 9. Põhivara kulum ja väärtuse langus</w:t>
            </w:r>
          </w:p>
        </w:tc>
        <w:tc>
          <w:tcPr>
            <w:tcW w:w="1559"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960</w:t>
            </w:r>
          </w:p>
        </w:tc>
        <w:tc>
          <w:tcPr>
            <w:tcW w:w="1560"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240</w:t>
            </w:r>
          </w:p>
        </w:tc>
        <w:tc>
          <w:tcPr>
            <w:tcW w:w="1134" w:type="dxa"/>
            <w:tcBorders>
              <w:top w:val="nil"/>
              <w:left w:val="nil"/>
              <w:bottom w:val="nil"/>
              <w:right w:val="nil"/>
            </w:tcBorders>
            <w:shd w:val="clear" w:color="000000" w:fill="D8E4BC"/>
            <w:noWrap/>
            <w:vAlign w:val="bottom"/>
            <w:hideMark/>
          </w:tcPr>
          <w:p w:rsidR="00AA65B4" w:rsidRPr="00AA65B4" w:rsidRDefault="00AA65B4" w:rsidP="00AA65B4">
            <w:pPr>
              <w:spacing w:after="0" w:line="240" w:lineRule="auto"/>
              <w:jc w:val="right"/>
              <w:rPr>
                <w:rFonts w:ascii="Calibri" w:eastAsia="Times New Roman" w:hAnsi="Calibri" w:cs="Calibri"/>
                <w:b/>
                <w:bCs/>
                <w:color w:val="000000"/>
                <w:lang w:eastAsia="et-EE"/>
              </w:rPr>
            </w:pPr>
            <w:r w:rsidRPr="00AA65B4">
              <w:rPr>
                <w:rFonts w:ascii="Calibri" w:eastAsia="Times New Roman" w:hAnsi="Calibri" w:cs="Calibri"/>
                <w:b/>
                <w:bCs/>
                <w:color w:val="000000"/>
                <w:lang w:eastAsia="et-EE"/>
              </w:rPr>
              <w:t>-75%</w:t>
            </w:r>
          </w:p>
        </w:tc>
      </w:tr>
      <w:tr w:rsidR="00AA65B4" w:rsidRPr="00AA65B4" w:rsidTr="00AA65B4">
        <w:trPr>
          <w:trHeight w:val="300"/>
        </w:trPr>
        <w:tc>
          <w:tcPr>
            <w:tcW w:w="9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430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59"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c>
          <w:tcPr>
            <w:tcW w:w="1134" w:type="dxa"/>
            <w:tcBorders>
              <w:top w:val="nil"/>
              <w:left w:val="nil"/>
              <w:bottom w:val="nil"/>
              <w:right w:val="nil"/>
            </w:tcBorders>
            <w:shd w:val="clear" w:color="auto" w:fill="auto"/>
            <w:noWrap/>
            <w:vAlign w:val="bottom"/>
            <w:hideMark/>
          </w:tcPr>
          <w:p w:rsidR="00AA65B4" w:rsidRPr="00AA65B4" w:rsidRDefault="00AA65B4" w:rsidP="00AA65B4">
            <w:pPr>
              <w:spacing w:after="0" w:line="240" w:lineRule="auto"/>
              <w:rPr>
                <w:rFonts w:ascii="Calibri" w:eastAsia="Times New Roman" w:hAnsi="Calibri" w:cs="Calibri"/>
                <w:color w:val="000000"/>
                <w:lang w:eastAsia="et-EE"/>
              </w:rPr>
            </w:pPr>
          </w:p>
        </w:tc>
      </w:tr>
      <w:tr w:rsidR="00AA65B4" w:rsidRPr="00AA65B4" w:rsidTr="00AA65B4">
        <w:trPr>
          <w:trHeight w:val="315"/>
        </w:trPr>
        <w:tc>
          <w:tcPr>
            <w:tcW w:w="5260" w:type="dxa"/>
            <w:gridSpan w:val="2"/>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KULUD KOKKU</w:t>
            </w:r>
          </w:p>
        </w:tc>
        <w:tc>
          <w:tcPr>
            <w:tcW w:w="1559"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486 513,84</w:t>
            </w:r>
          </w:p>
        </w:tc>
        <w:tc>
          <w:tcPr>
            <w:tcW w:w="1560"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223 060,49</w:t>
            </w:r>
          </w:p>
        </w:tc>
        <w:tc>
          <w:tcPr>
            <w:tcW w:w="1134"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-54%</w:t>
            </w:r>
          </w:p>
        </w:tc>
      </w:tr>
      <w:tr w:rsidR="00AA65B4" w:rsidRPr="00AA65B4" w:rsidTr="00AA65B4">
        <w:trPr>
          <w:trHeight w:val="315"/>
        </w:trPr>
        <w:tc>
          <w:tcPr>
            <w:tcW w:w="5260" w:type="dxa"/>
            <w:gridSpan w:val="2"/>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PÕHITEGEVUSE TULEM</w:t>
            </w:r>
          </w:p>
        </w:tc>
        <w:tc>
          <w:tcPr>
            <w:tcW w:w="1559"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17 781,16</w:t>
            </w:r>
          </w:p>
        </w:tc>
        <w:tc>
          <w:tcPr>
            <w:tcW w:w="1560"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78 352,52</w:t>
            </w:r>
          </w:p>
        </w:tc>
        <w:tc>
          <w:tcPr>
            <w:tcW w:w="1134" w:type="dxa"/>
            <w:tcBorders>
              <w:top w:val="nil"/>
              <w:left w:val="nil"/>
              <w:bottom w:val="nil"/>
              <w:right w:val="nil"/>
            </w:tcBorders>
            <w:shd w:val="clear" w:color="000000" w:fill="C4D79B"/>
            <w:noWrap/>
            <w:vAlign w:val="bottom"/>
            <w:hideMark/>
          </w:tcPr>
          <w:p w:rsidR="00AA65B4" w:rsidRPr="00AA65B4" w:rsidRDefault="00AA65B4" w:rsidP="00AA65B4">
            <w:pPr>
              <w:spacing w:after="0" w:line="240" w:lineRule="auto"/>
              <w:jc w:val="right"/>
              <w:rPr>
                <w:rFonts w:ascii="Calibri" w:eastAsia="Times New Roman" w:hAnsi="Calibri" w:cs="Calibri"/>
                <w:b/>
                <w:bCs/>
                <w:color w:val="000000"/>
                <w:sz w:val="24"/>
                <w:szCs w:val="24"/>
                <w:lang w:eastAsia="et-EE"/>
              </w:rPr>
            </w:pPr>
            <w:r w:rsidRPr="00AA65B4">
              <w:rPr>
                <w:rFonts w:ascii="Calibri" w:eastAsia="Times New Roman" w:hAnsi="Calibri" w:cs="Calibri"/>
                <w:b/>
                <w:bCs/>
                <w:color w:val="000000"/>
                <w:sz w:val="24"/>
                <w:szCs w:val="24"/>
                <w:lang w:eastAsia="et-EE"/>
              </w:rPr>
              <w:t>340%</w:t>
            </w:r>
          </w:p>
        </w:tc>
      </w:tr>
    </w:tbl>
    <w:p w:rsidR="00AA65B4" w:rsidRDefault="00AA65B4" w:rsidP="0066041A"/>
    <w:p w:rsidR="00893DF3" w:rsidRDefault="00C00D4A" w:rsidP="00893DF3">
      <w:pPr>
        <w:spacing w:after="0" w:line="240" w:lineRule="auto"/>
        <w:rPr>
          <w:b/>
          <w:noProof/>
        </w:rPr>
      </w:pPr>
      <w:r>
        <w:rPr>
          <w:b/>
          <w:noProof/>
        </w:rPr>
        <w:t xml:space="preserve">KOMMENTAAR (R. Rand): </w:t>
      </w:r>
      <w:r w:rsidRPr="00C00D4A">
        <w:rPr>
          <w:noProof/>
        </w:rPr>
        <w:t>Üle tuleb vaadata MJ ja</w:t>
      </w:r>
      <w:r w:rsidR="00B92034">
        <w:rPr>
          <w:noProof/>
        </w:rPr>
        <w:t xml:space="preserve"> ME/U</w:t>
      </w:r>
      <w:r w:rsidR="005561EC">
        <w:rPr>
          <w:noProof/>
        </w:rPr>
        <w:t xml:space="preserve"> maantee</w:t>
      </w:r>
      <w:r w:rsidRPr="00C00D4A">
        <w:rPr>
          <w:noProof/>
        </w:rPr>
        <w:t>koondise eelarved ning li</w:t>
      </w:r>
      <w:r w:rsidR="005561EC">
        <w:rPr>
          <w:noProof/>
        </w:rPr>
        <w:t>sada 10 000€ MM-i ettevalmistus</w:t>
      </w:r>
      <w:r w:rsidRPr="00C00D4A">
        <w:rPr>
          <w:noProof/>
        </w:rPr>
        <w:t xml:space="preserve">laagriks ja velotuuriks. </w:t>
      </w:r>
    </w:p>
    <w:p w:rsidR="00C00D4A" w:rsidRDefault="00C00D4A" w:rsidP="00893DF3">
      <w:pPr>
        <w:spacing w:after="0" w:line="240" w:lineRule="auto"/>
        <w:rPr>
          <w:b/>
          <w:noProof/>
        </w:rPr>
      </w:pPr>
      <w:r>
        <w:rPr>
          <w:b/>
          <w:noProof/>
        </w:rPr>
        <w:t xml:space="preserve">OTUSTATI: </w:t>
      </w:r>
      <w:r w:rsidRPr="00C00D4A">
        <w:rPr>
          <w:noProof/>
        </w:rPr>
        <w:t>Kinnitada maantee MJ ja MU/E koondisele 10 000€ lisamine. Kuna maantee nais</w:t>
      </w:r>
      <w:r>
        <w:rPr>
          <w:noProof/>
        </w:rPr>
        <w:t>t</w:t>
      </w:r>
      <w:r w:rsidRPr="00C00D4A">
        <w:rPr>
          <w:noProof/>
        </w:rPr>
        <w:t>e koondis soovitult käima ei läinud</w:t>
      </w:r>
      <w:r w:rsidR="00932503">
        <w:rPr>
          <w:noProof/>
        </w:rPr>
        <w:t>,</w:t>
      </w:r>
      <w:r w:rsidRPr="00C00D4A">
        <w:rPr>
          <w:noProof/>
        </w:rPr>
        <w:t xml:space="preserve"> tõsta vahendid maastiku naiste koondisele, mis on näidanud üleootuste head taset.</w:t>
      </w:r>
    </w:p>
    <w:p w:rsidR="00893DF3" w:rsidRDefault="00893DF3" w:rsidP="00C00D4A">
      <w:pPr>
        <w:spacing w:before="360" w:after="120" w:line="240" w:lineRule="auto"/>
        <w:rPr>
          <w:b/>
          <w:noProof/>
        </w:rPr>
      </w:pPr>
      <w:r>
        <w:rPr>
          <w:b/>
          <w:noProof/>
        </w:rPr>
        <w:lastRenderedPageBreak/>
        <w:t>3. P</w:t>
      </w:r>
      <w:bookmarkStart w:id="0" w:name="_GoBack"/>
      <w:bookmarkEnd w:id="0"/>
      <w:r>
        <w:rPr>
          <w:b/>
          <w:noProof/>
        </w:rPr>
        <w:t>p</w:t>
      </w:r>
      <w:r>
        <w:rPr>
          <w:b/>
          <w:noProof/>
        </w:rPr>
        <w:tab/>
      </w:r>
      <w:r w:rsidRPr="005429D8">
        <w:rPr>
          <w:b/>
          <w:noProof/>
        </w:rPr>
        <w:t xml:space="preserve">Maanteesõidu koondise ettevalmistusplaan </w:t>
      </w:r>
      <w:r w:rsidR="00D23F95">
        <w:rPr>
          <w:b/>
          <w:noProof/>
        </w:rPr>
        <w:t>MM-iks 22.-29. septembril Y</w:t>
      </w:r>
      <w:r>
        <w:rPr>
          <w:b/>
          <w:noProof/>
        </w:rPr>
        <w:t>orkshire’</w:t>
      </w:r>
      <w:r w:rsidRPr="005429D8">
        <w:rPr>
          <w:b/>
          <w:noProof/>
        </w:rPr>
        <w:t>s.</w:t>
      </w:r>
    </w:p>
    <w:p w:rsidR="00B92034" w:rsidRPr="00B92034" w:rsidRDefault="00B92034" w:rsidP="00B92034">
      <w:pPr>
        <w:spacing w:after="0" w:line="240" w:lineRule="auto"/>
        <w:rPr>
          <w:noProof/>
        </w:rPr>
      </w:pPr>
      <w:r w:rsidRPr="00B92034">
        <w:rPr>
          <w:noProof/>
        </w:rPr>
        <w:t>Koondise ettevalmistusplaanidest andis ülevaate Rene Mandri.</w:t>
      </w:r>
    </w:p>
    <w:p w:rsidR="00893DF3" w:rsidRPr="005429D8" w:rsidRDefault="00893DF3" w:rsidP="00893DF3">
      <w:pPr>
        <w:spacing w:after="0" w:line="240" w:lineRule="auto"/>
        <w:rPr>
          <w:noProof/>
        </w:rPr>
      </w:pPr>
      <w:r>
        <w:rPr>
          <w:noProof/>
        </w:rPr>
        <w:t>MM koondise kandidaadid on</w:t>
      </w:r>
      <w:r w:rsidRPr="005429D8">
        <w:rPr>
          <w:noProof/>
        </w:rPr>
        <w:t>:</w:t>
      </w:r>
    </w:p>
    <w:p w:rsidR="00893DF3" w:rsidRPr="005429D8" w:rsidRDefault="00893DF3" w:rsidP="00893DF3">
      <w:pPr>
        <w:spacing w:after="0" w:line="240" w:lineRule="auto"/>
        <w:rPr>
          <w:b/>
          <w:noProof/>
        </w:rPr>
      </w:pPr>
      <w:r w:rsidRPr="005429D8">
        <w:rPr>
          <w:b/>
          <w:noProof/>
        </w:rPr>
        <w:t>MJ</w:t>
      </w:r>
    </w:p>
    <w:p w:rsidR="00893DF3" w:rsidRPr="005429D8" w:rsidRDefault="00893DF3" w:rsidP="00893DF3">
      <w:pPr>
        <w:spacing w:after="0" w:line="240" w:lineRule="auto"/>
        <w:rPr>
          <w:noProof/>
        </w:rPr>
      </w:pPr>
      <w:r w:rsidRPr="005429D8">
        <w:rPr>
          <w:noProof/>
        </w:rPr>
        <w:t>Artjom Mirzojev</w:t>
      </w:r>
    </w:p>
    <w:p w:rsidR="00893DF3" w:rsidRPr="005429D8" w:rsidRDefault="00893DF3" w:rsidP="00893DF3">
      <w:pPr>
        <w:spacing w:after="0" w:line="240" w:lineRule="auto"/>
        <w:rPr>
          <w:noProof/>
        </w:rPr>
      </w:pPr>
      <w:r w:rsidRPr="005429D8">
        <w:rPr>
          <w:noProof/>
        </w:rPr>
        <w:t xml:space="preserve">Gleb Karpenko </w:t>
      </w:r>
    </w:p>
    <w:p w:rsidR="00893DF3" w:rsidRPr="005429D8" w:rsidRDefault="00893DF3" w:rsidP="00893DF3">
      <w:pPr>
        <w:spacing w:after="0" w:line="240" w:lineRule="auto"/>
        <w:rPr>
          <w:noProof/>
        </w:rPr>
      </w:pPr>
      <w:r w:rsidRPr="005429D8">
        <w:rPr>
          <w:noProof/>
        </w:rPr>
        <w:t>Anton Litvintsev</w:t>
      </w:r>
    </w:p>
    <w:p w:rsidR="00893DF3" w:rsidRPr="005429D8" w:rsidRDefault="00893DF3" w:rsidP="00893DF3">
      <w:pPr>
        <w:spacing w:after="0" w:line="240" w:lineRule="auto"/>
        <w:rPr>
          <w:noProof/>
        </w:rPr>
      </w:pPr>
      <w:r w:rsidRPr="005429D8">
        <w:rPr>
          <w:noProof/>
        </w:rPr>
        <w:t>Henri Treimuth</w:t>
      </w:r>
      <w:r w:rsidRPr="005429D8">
        <w:rPr>
          <w:noProof/>
        </w:rPr>
        <w:tab/>
      </w:r>
    </w:p>
    <w:p w:rsidR="00893DF3" w:rsidRPr="005429D8" w:rsidRDefault="00893DF3" w:rsidP="00893DF3">
      <w:pPr>
        <w:spacing w:after="0" w:line="240" w:lineRule="auto"/>
        <w:rPr>
          <w:noProof/>
        </w:rPr>
      </w:pPr>
      <w:r w:rsidRPr="005429D8">
        <w:rPr>
          <w:noProof/>
        </w:rPr>
        <w:t>Joonas Kurits</w:t>
      </w:r>
      <w:r w:rsidRPr="005429D8">
        <w:rPr>
          <w:noProof/>
        </w:rPr>
        <w:tab/>
      </w:r>
    </w:p>
    <w:p w:rsidR="00893DF3" w:rsidRPr="005429D8" w:rsidRDefault="00893DF3" w:rsidP="00893DF3">
      <w:pPr>
        <w:spacing w:after="0" w:line="240" w:lineRule="auto"/>
        <w:rPr>
          <w:b/>
          <w:noProof/>
        </w:rPr>
      </w:pPr>
      <w:r w:rsidRPr="005429D8">
        <w:rPr>
          <w:b/>
          <w:noProof/>
        </w:rPr>
        <w:t>MU</w:t>
      </w:r>
    </w:p>
    <w:p w:rsidR="00893DF3" w:rsidRPr="005429D8" w:rsidRDefault="00893DF3" w:rsidP="00893DF3">
      <w:pPr>
        <w:spacing w:after="0" w:line="240" w:lineRule="auto"/>
        <w:rPr>
          <w:noProof/>
        </w:rPr>
      </w:pPr>
      <w:r w:rsidRPr="005429D8">
        <w:rPr>
          <w:noProof/>
        </w:rPr>
        <w:t>Markus Pajur</w:t>
      </w:r>
    </w:p>
    <w:p w:rsidR="00893DF3" w:rsidRPr="005429D8" w:rsidRDefault="00893DF3" w:rsidP="00893DF3">
      <w:pPr>
        <w:spacing w:after="0" w:line="240" w:lineRule="auto"/>
        <w:rPr>
          <w:noProof/>
        </w:rPr>
      </w:pPr>
      <w:r w:rsidRPr="005429D8">
        <w:rPr>
          <w:noProof/>
        </w:rPr>
        <w:t>Siim Kiskonen</w:t>
      </w:r>
    </w:p>
    <w:p w:rsidR="00893DF3" w:rsidRPr="005429D8" w:rsidRDefault="00893DF3" w:rsidP="00893DF3">
      <w:pPr>
        <w:spacing w:after="0" w:line="240" w:lineRule="auto"/>
        <w:rPr>
          <w:noProof/>
        </w:rPr>
      </w:pPr>
      <w:r w:rsidRPr="005429D8">
        <w:rPr>
          <w:noProof/>
        </w:rPr>
        <w:t>Karl Patrick Lauk</w:t>
      </w:r>
      <w:r w:rsidRPr="005429D8">
        <w:rPr>
          <w:noProof/>
        </w:rPr>
        <w:tab/>
      </w:r>
    </w:p>
    <w:p w:rsidR="00893DF3" w:rsidRPr="005429D8" w:rsidRDefault="00893DF3" w:rsidP="00893DF3">
      <w:pPr>
        <w:spacing w:after="0" w:line="240" w:lineRule="auto"/>
        <w:rPr>
          <w:noProof/>
        </w:rPr>
      </w:pPr>
      <w:r w:rsidRPr="005429D8">
        <w:rPr>
          <w:noProof/>
        </w:rPr>
        <w:t>Rait Ärm</w:t>
      </w:r>
      <w:r w:rsidRPr="005429D8">
        <w:rPr>
          <w:noProof/>
        </w:rPr>
        <w:tab/>
      </w:r>
    </w:p>
    <w:p w:rsidR="00893DF3" w:rsidRPr="005429D8" w:rsidRDefault="00893DF3" w:rsidP="00893DF3">
      <w:pPr>
        <w:spacing w:after="0" w:line="240" w:lineRule="auto"/>
        <w:rPr>
          <w:b/>
        </w:rPr>
      </w:pPr>
      <w:r w:rsidRPr="005429D8">
        <w:rPr>
          <w:b/>
        </w:rPr>
        <w:t>NU/E</w:t>
      </w:r>
    </w:p>
    <w:p w:rsidR="00893DF3" w:rsidRPr="005429D8" w:rsidRDefault="00893DF3" w:rsidP="00893DF3">
      <w:pPr>
        <w:spacing w:after="0" w:line="240" w:lineRule="auto"/>
      </w:pPr>
      <w:r w:rsidRPr="005429D8">
        <w:t>Mae Lang</w:t>
      </w:r>
    </w:p>
    <w:p w:rsidR="00893DF3" w:rsidRDefault="00893DF3" w:rsidP="00893DF3">
      <w:pPr>
        <w:spacing w:after="0" w:line="240" w:lineRule="auto"/>
      </w:pPr>
      <w:r w:rsidRPr="005429D8">
        <w:t>Liisa Ehrberg</w:t>
      </w:r>
    </w:p>
    <w:p w:rsidR="00893DF3" w:rsidRDefault="00893DF3" w:rsidP="00893DF3">
      <w:pPr>
        <w:spacing w:after="0" w:line="240" w:lineRule="auto"/>
      </w:pPr>
      <w:proofErr w:type="spellStart"/>
      <w:r w:rsidRPr="00556ED4">
        <w:t>Mathilde</w:t>
      </w:r>
      <w:proofErr w:type="spellEnd"/>
      <w:r w:rsidRPr="00556ED4">
        <w:t xml:space="preserve"> </w:t>
      </w:r>
      <w:proofErr w:type="spellStart"/>
      <w:r w:rsidRPr="00556ED4">
        <w:t>Manuela</w:t>
      </w:r>
      <w:proofErr w:type="spellEnd"/>
      <w:r>
        <w:t xml:space="preserve"> </w:t>
      </w:r>
      <w:proofErr w:type="spellStart"/>
      <w:r>
        <w:t>Nigul</w:t>
      </w:r>
      <w:proofErr w:type="spellEnd"/>
    </w:p>
    <w:p w:rsidR="00893DF3" w:rsidRPr="005429D8" w:rsidRDefault="00893DF3" w:rsidP="00893DF3">
      <w:pPr>
        <w:spacing w:after="0" w:line="240" w:lineRule="auto"/>
      </w:pPr>
      <w:proofErr w:type="spellStart"/>
      <w:r>
        <w:t>Kelly</w:t>
      </w:r>
      <w:proofErr w:type="spellEnd"/>
      <w:r>
        <w:t xml:space="preserve"> Kalm</w:t>
      </w:r>
    </w:p>
    <w:p w:rsidR="00893DF3" w:rsidRPr="005429D8" w:rsidRDefault="00893DF3" w:rsidP="00893DF3">
      <w:pPr>
        <w:spacing w:after="0" w:line="240" w:lineRule="auto"/>
        <w:rPr>
          <w:b/>
        </w:rPr>
      </w:pPr>
      <w:r w:rsidRPr="005429D8">
        <w:rPr>
          <w:b/>
        </w:rPr>
        <w:t>ME</w:t>
      </w:r>
    </w:p>
    <w:p w:rsidR="00893DF3" w:rsidRPr="005429D8" w:rsidRDefault="00893DF3" w:rsidP="00893DF3">
      <w:pPr>
        <w:spacing w:after="0" w:line="240" w:lineRule="auto"/>
      </w:pPr>
      <w:r w:rsidRPr="005429D8">
        <w:t>Tanel Kangert</w:t>
      </w:r>
    </w:p>
    <w:p w:rsidR="00893DF3" w:rsidRPr="005429D8" w:rsidRDefault="00893DF3" w:rsidP="00893DF3">
      <w:pPr>
        <w:spacing w:after="0" w:line="240" w:lineRule="auto"/>
      </w:pPr>
      <w:r w:rsidRPr="005429D8">
        <w:t>Rein Taaramäe</w:t>
      </w:r>
    </w:p>
    <w:p w:rsidR="00893DF3" w:rsidRPr="005429D8" w:rsidRDefault="00893DF3" w:rsidP="00893DF3">
      <w:pPr>
        <w:spacing w:after="0" w:line="240" w:lineRule="auto"/>
      </w:pPr>
      <w:r w:rsidRPr="005429D8">
        <w:t xml:space="preserve">Mihkel </w:t>
      </w:r>
      <w:r w:rsidR="00866620">
        <w:t>Räim</w:t>
      </w:r>
    </w:p>
    <w:p w:rsidR="00893DF3" w:rsidRPr="005429D8" w:rsidRDefault="00893DF3" w:rsidP="00893DF3">
      <w:pPr>
        <w:spacing w:after="0" w:line="240" w:lineRule="auto"/>
      </w:pPr>
      <w:r w:rsidRPr="005429D8">
        <w:t>Martin Laas</w:t>
      </w:r>
    </w:p>
    <w:p w:rsidR="00893DF3" w:rsidRPr="005429D8" w:rsidRDefault="00893DF3" w:rsidP="00893DF3">
      <w:pPr>
        <w:spacing w:after="0" w:line="240" w:lineRule="auto"/>
      </w:pPr>
    </w:p>
    <w:p w:rsidR="00893DF3" w:rsidRPr="005429D8" w:rsidRDefault="00893DF3" w:rsidP="00893DF3">
      <w:pPr>
        <w:spacing w:after="0" w:line="240" w:lineRule="auto"/>
      </w:pPr>
      <w:r>
        <w:t>Riikide MM-</w:t>
      </w:r>
      <w:r w:rsidR="00957CE7">
        <w:t>i</w:t>
      </w:r>
      <w:r w:rsidRPr="005429D8">
        <w:t xml:space="preserve"> osavõtukvoodid sel</w:t>
      </w:r>
      <w:r w:rsidR="00957CE7">
        <w:t>guvad augusti esimesel poolel</w:t>
      </w:r>
      <w:r>
        <w:t xml:space="preserve">. </w:t>
      </w:r>
      <w:r w:rsidRPr="005429D8">
        <w:t>Hetke</w:t>
      </w:r>
      <w:r>
        <w:t xml:space="preserve">seisuga saaksime osaleda MJ </w:t>
      </w:r>
      <w:r w:rsidR="00492EA5">
        <w:t xml:space="preserve">vanuseklassis </w:t>
      </w:r>
      <w:r>
        <w:t>kolme</w:t>
      </w:r>
      <w:r w:rsidRPr="005429D8">
        <w:t xml:space="preserve"> sportlasega, </w:t>
      </w:r>
      <w:r>
        <w:t>MU</w:t>
      </w:r>
      <w:r w:rsidR="00FD2370">
        <w:t>-s</w:t>
      </w:r>
      <w:r>
        <w:t xml:space="preserve"> ühe sportlasega, ME</w:t>
      </w:r>
      <w:r w:rsidR="00FD2370">
        <w:t>-s</w:t>
      </w:r>
      <w:r>
        <w:t xml:space="preserve"> kolme</w:t>
      </w:r>
      <w:r w:rsidRPr="005429D8">
        <w:t xml:space="preserve"> sport</w:t>
      </w:r>
      <w:r>
        <w:t>lasega</w:t>
      </w:r>
      <w:r w:rsidRPr="005429D8">
        <w:t xml:space="preserve">. </w:t>
      </w:r>
      <w:r>
        <w:t>Naiste klassides Eestit puudutavaid</w:t>
      </w:r>
      <w:r w:rsidRPr="005429D8">
        <w:t xml:space="preserve"> piiranguid ei ole. Lõplikest </w:t>
      </w:r>
      <w:r w:rsidRPr="005429D8">
        <w:rPr>
          <w:noProof/>
        </w:rPr>
        <w:t>MM-</w:t>
      </w:r>
      <w:r w:rsidR="00FD2370">
        <w:rPr>
          <w:noProof/>
        </w:rPr>
        <w:t>i</w:t>
      </w:r>
      <w:r w:rsidRPr="005429D8">
        <w:rPr>
          <w:noProof/>
        </w:rPr>
        <w:t>le</w:t>
      </w:r>
      <w:r w:rsidRPr="005429D8">
        <w:t xml:space="preserve"> ettevalmistavate ja osalevate sportlasete nimekirjast saame rääkida augustis.</w:t>
      </w:r>
    </w:p>
    <w:p w:rsidR="00893DF3" w:rsidRPr="005429D8" w:rsidRDefault="00893DF3" w:rsidP="00893DF3">
      <w:pPr>
        <w:spacing w:after="0" w:line="240" w:lineRule="auto"/>
      </w:pPr>
    </w:p>
    <w:p w:rsidR="00893DF3" w:rsidRPr="00893DF3" w:rsidRDefault="00893DF3" w:rsidP="00893DF3">
      <w:pPr>
        <w:spacing w:after="0" w:line="240" w:lineRule="auto"/>
        <w:rPr>
          <w:b/>
        </w:rPr>
      </w:pPr>
      <w:r w:rsidRPr="00893DF3">
        <w:rPr>
          <w:b/>
        </w:rPr>
        <w:t>Ettevalmistus:</w:t>
      </w:r>
    </w:p>
    <w:p w:rsidR="00893DF3" w:rsidRPr="00893DF3" w:rsidRDefault="00893DF3" w:rsidP="00893DF3">
      <w:pPr>
        <w:spacing w:after="0" w:line="240" w:lineRule="auto"/>
        <w:rPr>
          <w:b/>
        </w:rPr>
      </w:pPr>
      <w:r w:rsidRPr="00893DF3">
        <w:rPr>
          <w:b/>
        </w:rPr>
        <w:t>Juuniorite koondisel on planeeritud 2 treeninglaagrit</w:t>
      </w:r>
    </w:p>
    <w:p w:rsidR="00893DF3" w:rsidRPr="005429D8" w:rsidRDefault="00893DF3" w:rsidP="00893DF3">
      <w:pPr>
        <w:spacing w:after="0" w:line="240" w:lineRule="auto"/>
      </w:pPr>
      <w:r w:rsidRPr="005429D8">
        <w:t xml:space="preserve">La </w:t>
      </w:r>
      <w:r w:rsidRPr="005429D8">
        <w:rPr>
          <w:noProof/>
        </w:rPr>
        <w:t>Molina</w:t>
      </w:r>
      <w:r w:rsidRPr="005429D8">
        <w:t xml:space="preserve"> 17-31.08</w:t>
      </w:r>
      <w:r>
        <w:t xml:space="preserve"> (3 juuniorit + 1 abiline)</w:t>
      </w:r>
    </w:p>
    <w:p w:rsidR="00893DF3" w:rsidRPr="005429D8" w:rsidRDefault="00893DF3" w:rsidP="00893DF3">
      <w:pPr>
        <w:spacing w:after="0" w:line="240" w:lineRule="auto"/>
      </w:pPr>
      <w:r w:rsidRPr="005429D8">
        <w:t>Eelarve</w:t>
      </w:r>
    </w:p>
    <w:p w:rsidR="00893DF3" w:rsidRPr="005429D8" w:rsidRDefault="00893DF3" w:rsidP="00893DF3">
      <w:pPr>
        <w:spacing w:after="0" w:line="240" w:lineRule="auto"/>
      </w:pPr>
      <w:r>
        <w:t>Elamine</w:t>
      </w:r>
      <w:r>
        <w:tab/>
      </w:r>
      <w:r w:rsidRPr="005429D8">
        <w:t>1800</w:t>
      </w:r>
    </w:p>
    <w:p w:rsidR="00893DF3" w:rsidRPr="005429D8" w:rsidRDefault="00893DF3" w:rsidP="00893DF3">
      <w:pPr>
        <w:spacing w:after="0" w:line="240" w:lineRule="auto"/>
        <w:rPr>
          <w:noProof/>
        </w:rPr>
      </w:pPr>
      <w:r>
        <w:rPr>
          <w:noProof/>
        </w:rPr>
        <w:t>Lend</w:t>
      </w:r>
      <w:r>
        <w:rPr>
          <w:noProof/>
        </w:rPr>
        <w:tab/>
      </w:r>
      <w:r>
        <w:rPr>
          <w:noProof/>
        </w:rPr>
        <w:tab/>
        <w:t xml:space="preserve">1200 </w:t>
      </w:r>
      <w:r w:rsidRPr="005429D8">
        <w:rPr>
          <w:noProof/>
        </w:rPr>
        <w:t>Tallinn - Girona - Tallinn</w:t>
      </w:r>
    </w:p>
    <w:p w:rsidR="00893DF3" w:rsidRPr="005429D8" w:rsidRDefault="00893DF3" w:rsidP="00893DF3">
      <w:pPr>
        <w:spacing w:after="0" w:line="240" w:lineRule="auto"/>
        <w:rPr>
          <w:noProof/>
        </w:rPr>
      </w:pPr>
      <w:r>
        <w:rPr>
          <w:noProof/>
        </w:rPr>
        <w:t>Transport</w:t>
      </w:r>
      <w:r>
        <w:rPr>
          <w:noProof/>
        </w:rPr>
        <w:tab/>
      </w:r>
      <w:r w:rsidRPr="005429D8">
        <w:rPr>
          <w:noProof/>
        </w:rPr>
        <w:t>500</w:t>
      </w:r>
    </w:p>
    <w:p w:rsidR="00893DF3" w:rsidRPr="004B126E" w:rsidRDefault="00893DF3" w:rsidP="00893DF3">
      <w:pPr>
        <w:spacing w:after="0" w:line="240" w:lineRule="auto"/>
        <w:rPr>
          <w:b/>
          <w:noProof/>
        </w:rPr>
      </w:pPr>
      <w:r w:rsidRPr="004B126E">
        <w:rPr>
          <w:b/>
          <w:noProof/>
        </w:rPr>
        <w:t>Kokku</w:t>
      </w:r>
      <w:r w:rsidRPr="004B126E">
        <w:rPr>
          <w:b/>
          <w:noProof/>
        </w:rPr>
        <w:tab/>
      </w:r>
      <w:r w:rsidRPr="004B126E">
        <w:rPr>
          <w:b/>
          <w:noProof/>
        </w:rPr>
        <w:tab/>
        <w:t>3500</w:t>
      </w:r>
    </w:p>
    <w:p w:rsidR="00893DF3" w:rsidRPr="004B126E" w:rsidRDefault="00893DF3" w:rsidP="00893DF3">
      <w:pPr>
        <w:spacing w:after="0" w:line="240" w:lineRule="auto"/>
        <w:rPr>
          <w:noProof/>
          <w:color w:val="FF0000"/>
        </w:rPr>
      </w:pPr>
    </w:p>
    <w:p w:rsidR="00893DF3" w:rsidRPr="005429D8" w:rsidRDefault="00893DF3" w:rsidP="00893DF3">
      <w:pPr>
        <w:spacing w:after="0" w:line="240" w:lineRule="auto"/>
        <w:rPr>
          <w:noProof/>
        </w:rPr>
      </w:pPr>
      <w:r w:rsidRPr="005429D8">
        <w:rPr>
          <w:noProof/>
        </w:rPr>
        <w:t>Loret de Mar 14-21 või 22.09</w:t>
      </w:r>
      <w:r>
        <w:rPr>
          <w:noProof/>
        </w:rPr>
        <w:t xml:space="preserve"> (</w:t>
      </w:r>
      <w:r w:rsidRPr="004B126E">
        <w:rPr>
          <w:noProof/>
        </w:rPr>
        <w:t xml:space="preserve">3 juuniorit </w:t>
      </w:r>
      <w:r>
        <w:rPr>
          <w:noProof/>
        </w:rPr>
        <w:t>+ 1 abiline)</w:t>
      </w:r>
    </w:p>
    <w:p w:rsidR="00893DF3" w:rsidRPr="005429D8" w:rsidRDefault="00893DF3" w:rsidP="00893DF3">
      <w:pPr>
        <w:spacing w:after="0" w:line="240" w:lineRule="auto"/>
        <w:rPr>
          <w:noProof/>
        </w:rPr>
      </w:pPr>
      <w:r w:rsidRPr="005429D8">
        <w:rPr>
          <w:noProof/>
        </w:rPr>
        <w:t>Eelarve</w:t>
      </w:r>
    </w:p>
    <w:p w:rsidR="00893DF3" w:rsidRPr="005429D8" w:rsidRDefault="00893DF3" w:rsidP="00893DF3">
      <w:pPr>
        <w:spacing w:after="0" w:line="240" w:lineRule="auto"/>
        <w:rPr>
          <w:noProof/>
        </w:rPr>
      </w:pPr>
      <w:r>
        <w:rPr>
          <w:noProof/>
        </w:rPr>
        <w:t>Elamine</w:t>
      </w:r>
      <w:r>
        <w:rPr>
          <w:noProof/>
        </w:rPr>
        <w:tab/>
      </w:r>
      <w:r w:rsidRPr="005429D8">
        <w:rPr>
          <w:noProof/>
        </w:rPr>
        <w:t>600</w:t>
      </w:r>
    </w:p>
    <w:p w:rsidR="00893DF3" w:rsidRPr="005429D8" w:rsidRDefault="00893DF3" w:rsidP="00893DF3">
      <w:pPr>
        <w:spacing w:after="0" w:line="240" w:lineRule="auto"/>
        <w:rPr>
          <w:noProof/>
        </w:rPr>
      </w:pPr>
      <w:r>
        <w:rPr>
          <w:noProof/>
        </w:rPr>
        <w:t>Lend</w:t>
      </w:r>
      <w:r>
        <w:rPr>
          <w:noProof/>
        </w:rPr>
        <w:tab/>
      </w:r>
      <w:r>
        <w:rPr>
          <w:noProof/>
        </w:rPr>
        <w:tab/>
      </w:r>
      <w:r w:rsidRPr="005429D8">
        <w:rPr>
          <w:noProof/>
        </w:rPr>
        <w:t>6</w:t>
      </w:r>
      <w:r>
        <w:rPr>
          <w:noProof/>
        </w:rPr>
        <w:t xml:space="preserve">00 Tallinn – Girona – Leeds, </w:t>
      </w:r>
      <w:r w:rsidRPr="005429D8">
        <w:rPr>
          <w:noProof/>
        </w:rPr>
        <w:t>Manchester või East Midlands.</w:t>
      </w:r>
    </w:p>
    <w:p w:rsidR="00893DF3" w:rsidRPr="005429D8" w:rsidRDefault="00893DF3" w:rsidP="00893DF3">
      <w:pPr>
        <w:spacing w:after="0" w:line="240" w:lineRule="auto"/>
        <w:rPr>
          <w:noProof/>
        </w:rPr>
      </w:pPr>
      <w:r>
        <w:rPr>
          <w:noProof/>
        </w:rPr>
        <w:t>Transport</w:t>
      </w:r>
      <w:r>
        <w:rPr>
          <w:noProof/>
        </w:rPr>
        <w:tab/>
      </w:r>
      <w:r w:rsidRPr="005429D8">
        <w:rPr>
          <w:noProof/>
        </w:rPr>
        <w:t>200</w:t>
      </w:r>
    </w:p>
    <w:p w:rsidR="00893DF3" w:rsidRPr="004B126E" w:rsidRDefault="00893DF3" w:rsidP="00893DF3">
      <w:pPr>
        <w:spacing w:after="0" w:line="240" w:lineRule="auto"/>
        <w:rPr>
          <w:b/>
          <w:noProof/>
        </w:rPr>
      </w:pPr>
      <w:r w:rsidRPr="004B126E">
        <w:rPr>
          <w:b/>
          <w:noProof/>
        </w:rPr>
        <w:t>Kokku</w:t>
      </w:r>
      <w:r w:rsidRPr="004B126E">
        <w:rPr>
          <w:b/>
          <w:noProof/>
        </w:rPr>
        <w:tab/>
      </w:r>
      <w:r w:rsidRPr="004B126E">
        <w:rPr>
          <w:b/>
          <w:noProof/>
        </w:rPr>
        <w:tab/>
        <w:t>1400</w:t>
      </w:r>
    </w:p>
    <w:p w:rsidR="00893DF3" w:rsidRDefault="00893DF3" w:rsidP="00893DF3">
      <w:pPr>
        <w:spacing w:after="0" w:line="240" w:lineRule="auto"/>
        <w:rPr>
          <w:noProof/>
        </w:rPr>
      </w:pPr>
    </w:p>
    <w:p w:rsidR="00893DF3" w:rsidRPr="004B126E" w:rsidRDefault="00893DF3" w:rsidP="00893DF3">
      <w:pPr>
        <w:spacing w:after="0" w:line="240" w:lineRule="auto"/>
        <w:rPr>
          <w:b/>
          <w:noProof/>
        </w:rPr>
      </w:pPr>
      <w:r w:rsidRPr="004B126E">
        <w:rPr>
          <w:b/>
          <w:noProof/>
        </w:rPr>
        <w:t>U23 ja ME</w:t>
      </w:r>
      <w:r>
        <w:rPr>
          <w:b/>
          <w:noProof/>
        </w:rPr>
        <w:t xml:space="preserve"> ettevalmistus </w:t>
      </w:r>
      <w:r w:rsidRPr="004B126E">
        <w:rPr>
          <w:b/>
          <w:noProof/>
        </w:rPr>
        <w:t>MMks</w:t>
      </w:r>
    </w:p>
    <w:p w:rsidR="00893DF3" w:rsidRPr="005429D8" w:rsidRDefault="00893DF3" w:rsidP="00893DF3">
      <w:pPr>
        <w:spacing w:after="0" w:line="240" w:lineRule="auto"/>
        <w:rPr>
          <w:noProof/>
        </w:rPr>
      </w:pPr>
      <w:r w:rsidRPr="005429D8">
        <w:rPr>
          <w:noProof/>
        </w:rPr>
        <w:t>Loret de Mar 14-21 või 22.09</w:t>
      </w:r>
      <w:r>
        <w:rPr>
          <w:noProof/>
        </w:rPr>
        <w:t xml:space="preserve"> (</w:t>
      </w:r>
      <w:r w:rsidRPr="005429D8">
        <w:rPr>
          <w:noProof/>
        </w:rPr>
        <w:t>3 U23/ME ratturit</w:t>
      </w:r>
      <w:r>
        <w:rPr>
          <w:noProof/>
        </w:rPr>
        <w:t>)</w:t>
      </w:r>
    </w:p>
    <w:p w:rsidR="00893DF3" w:rsidRPr="005429D8" w:rsidRDefault="00893DF3" w:rsidP="00893DF3">
      <w:pPr>
        <w:spacing w:after="0" w:line="240" w:lineRule="auto"/>
      </w:pPr>
      <w:r w:rsidRPr="005429D8">
        <w:t>Eelarve</w:t>
      </w:r>
    </w:p>
    <w:p w:rsidR="00893DF3" w:rsidRPr="005429D8" w:rsidRDefault="00893DF3" w:rsidP="00893DF3">
      <w:pPr>
        <w:spacing w:after="0" w:line="240" w:lineRule="auto"/>
        <w:rPr>
          <w:noProof/>
        </w:rPr>
      </w:pPr>
      <w:r w:rsidRPr="005429D8">
        <w:rPr>
          <w:noProof/>
        </w:rPr>
        <w:t>El</w:t>
      </w:r>
      <w:r>
        <w:rPr>
          <w:noProof/>
        </w:rPr>
        <w:t>mine</w:t>
      </w:r>
      <w:r>
        <w:rPr>
          <w:noProof/>
        </w:rPr>
        <w:tab/>
      </w:r>
      <w:r>
        <w:rPr>
          <w:noProof/>
        </w:rPr>
        <w:tab/>
      </w:r>
      <w:r w:rsidRPr="005429D8">
        <w:rPr>
          <w:noProof/>
        </w:rPr>
        <w:t>450</w:t>
      </w:r>
    </w:p>
    <w:p w:rsidR="00893DF3" w:rsidRPr="005429D8" w:rsidRDefault="00893DF3" w:rsidP="00893DF3">
      <w:pPr>
        <w:spacing w:after="0" w:line="240" w:lineRule="auto"/>
        <w:rPr>
          <w:noProof/>
        </w:rPr>
      </w:pPr>
      <w:r>
        <w:rPr>
          <w:noProof/>
        </w:rPr>
        <w:t>Lend</w:t>
      </w:r>
      <w:r>
        <w:rPr>
          <w:noProof/>
        </w:rPr>
        <w:tab/>
      </w:r>
      <w:r>
        <w:rPr>
          <w:noProof/>
        </w:rPr>
        <w:tab/>
      </w:r>
      <w:r w:rsidRPr="005429D8">
        <w:rPr>
          <w:noProof/>
        </w:rPr>
        <w:t>45</w:t>
      </w:r>
      <w:r>
        <w:rPr>
          <w:noProof/>
        </w:rPr>
        <w:t xml:space="preserve">0 Tallinn – Girona – Leeds, </w:t>
      </w:r>
      <w:r w:rsidRPr="005429D8">
        <w:rPr>
          <w:noProof/>
        </w:rPr>
        <w:t>Manchester või East Midlands.</w:t>
      </w:r>
    </w:p>
    <w:p w:rsidR="00893DF3" w:rsidRPr="005429D8" w:rsidRDefault="00893DF3" w:rsidP="00893DF3">
      <w:pPr>
        <w:spacing w:after="0" w:line="240" w:lineRule="auto"/>
        <w:rPr>
          <w:noProof/>
        </w:rPr>
      </w:pPr>
      <w:r>
        <w:rPr>
          <w:noProof/>
        </w:rPr>
        <w:t>Transport</w:t>
      </w:r>
      <w:r>
        <w:rPr>
          <w:noProof/>
        </w:rPr>
        <w:tab/>
      </w:r>
      <w:r w:rsidRPr="005429D8">
        <w:rPr>
          <w:noProof/>
        </w:rPr>
        <w:t>100</w:t>
      </w:r>
    </w:p>
    <w:p w:rsidR="00893DF3" w:rsidRPr="004B126E" w:rsidRDefault="00893DF3" w:rsidP="00893DF3">
      <w:pPr>
        <w:spacing w:after="0" w:line="240" w:lineRule="auto"/>
        <w:rPr>
          <w:b/>
          <w:noProof/>
        </w:rPr>
      </w:pPr>
      <w:r w:rsidRPr="004B126E">
        <w:rPr>
          <w:b/>
          <w:noProof/>
        </w:rPr>
        <w:t>Kokku</w:t>
      </w:r>
      <w:r w:rsidRPr="004B126E">
        <w:rPr>
          <w:b/>
          <w:noProof/>
        </w:rPr>
        <w:tab/>
      </w:r>
      <w:r w:rsidRPr="004B126E">
        <w:rPr>
          <w:b/>
          <w:noProof/>
        </w:rPr>
        <w:tab/>
        <w:t>1000</w:t>
      </w:r>
    </w:p>
    <w:p w:rsidR="00893DF3" w:rsidRDefault="00893DF3" w:rsidP="00893DF3">
      <w:pPr>
        <w:spacing w:after="0" w:line="240" w:lineRule="auto"/>
        <w:rPr>
          <w:noProof/>
        </w:rPr>
      </w:pPr>
    </w:p>
    <w:p w:rsidR="00893DF3" w:rsidRDefault="00893DF3" w:rsidP="00893DF3">
      <w:pPr>
        <w:spacing w:after="0" w:line="240" w:lineRule="auto"/>
        <w:rPr>
          <w:noProof/>
        </w:rPr>
      </w:pPr>
      <w:r>
        <w:rPr>
          <w:noProof/>
        </w:rPr>
        <w:lastRenderedPageBreak/>
        <w:t>Juhul kui MU rattureid kvalifitseerub MM-</w:t>
      </w:r>
      <w:r w:rsidR="00FD2370">
        <w:rPr>
          <w:noProof/>
        </w:rPr>
        <w:t>i</w:t>
      </w:r>
      <w:r>
        <w:rPr>
          <w:noProof/>
        </w:rPr>
        <w:t xml:space="preserve">le </w:t>
      </w:r>
      <w:r w:rsidRPr="009F347D">
        <w:rPr>
          <w:noProof/>
        </w:rPr>
        <w:t>3</w:t>
      </w:r>
      <w:r>
        <w:rPr>
          <w:noProof/>
        </w:rPr>
        <w:t>. või enam</w:t>
      </w:r>
      <w:r w:rsidRPr="009F347D">
        <w:rPr>
          <w:noProof/>
        </w:rPr>
        <w:t xml:space="preserve">, </w:t>
      </w:r>
      <w:r>
        <w:rPr>
          <w:noProof/>
        </w:rPr>
        <w:t>siis on vajalik MU/ME</w:t>
      </w:r>
      <w:r w:rsidRPr="009F347D">
        <w:rPr>
          <w:noProof/>
        </w:rPr>
        <w:t xml:space="preserve"> </w:t>
      </w:r>
      <w:r>
        <w:rPr>
          <w:noProof/>
        </w:rPr>
        <w:t>ühisel võistkonnal osaleda enne tiitlivõistlust vähemalt ühel</w:t>
      </w:r>
      <w:r w:rsidRPr="009F347D">
        <w:rPr>
          <w:noProof/>
        </w:rPr>
        <w:t xml:space="preserve"> velotuuril (Bulgaaria või Slovakkia) </w:t>
      </w:r>
    </w:p>
    <w:p w:rsidR="00893DF3" w:rsidRDefault="00893DF3" w:rsidP="00893DF3">
      <w:pPr>
        <w:spacing w:after="0" w:line="240" w:lineRule="auto"/>
        <w:rPr>
          <w:noProof/>
        </w:rPr>
      </w:pPr>
      <w:r>
        <w:rPr>
          <w:noProof/>
        </w:rPr>
        <w:t>Tuuri eelarve:</w:t>
      </w:r>
    </w:p>
    <w:p w:rsidR="00893DF3" w:rsidRDefault="00893DF3" w:rsidP="00893DF3">
      <w:pPr>
        <w:spacing w:after="0" w:line="240" w:lineRule="auto"/>
        <w:rPr>
          <w:noProof/>
        </w:rPr>
      </w:pPr>
      <w:r>
        <w:rPr>
          <w:noProof/>
        </w:rPr>
        <w:t>Majutus</w:t>
      </w:r>
      <w:r>
        <w:rPr>
          <w:noProof/>
        </w:rPr>
        <w:tab/>
        <w:t>1500</w:t>
      </w:r>
    </w:p>
    <w:p w:rsidR="00893DF3" w:rsidRDefault="00893DF3" w:rsidP="00893DF3">
      <w:pPr>
        <w:spacing w:after="0" w:line="240" w:lineRule="auto"/>
        <w:rPr>
          <w:noProof/>
        </w:rPr>
      </w:pPr>
      <w:r>
        <w:rPr>
          <w:noProof/>
        </w:rPr>
        <w:t>Kütus</w:t>
      </w:r>
      <w:r>
        <w:rPr>
          <w:noProof/>
        </w:rPr>
        <w:tab/>
      </w:r>
      <w:r>
        <w:rPr>
          <w:noProof/>
        </w:rPr>
        <w:tab/>
        <w:t>1500</w:t>
      </w:r>
    </w:p>
    <w:p w:rsidR="00893DF3" w:rsidRDefault="00893DF3" w:rsidP="00893DF3">
      <w:pPr>
        <w:spacing w:after="0" w:line="240" w:lineRule="auto"/>
        <w:rPr>
          <w:noProof/>
        </w:rPr>
      </w:pPr>
      <w:r>
        <w:rPr>
          <w:noProof/>
        </w:rPr>
        <w:t>Päevarahad</w:t>
      </w:r>
      <w:r>
        <w:rPr>
          <w:noProof/>
        </w:rPr>
        <w:tab/>
        <w:t>700</w:t>
      </w:r>
    </w:p>
    <w:p w:rsidR="00893DF3" w:rsidRDefault="00893DF3" w:rsidP="00893DF3">
      <w:pPr>
        <w:spacing w:after="0" w:line="240" w:lineRule="auto"/>
        <w:rPr>
          <w:noProof/>
        </w:rPr>
      </w:pPr>
      <w:r>
        <w:rPr>
          <w:noProof/>
        </w:rPr>
        <w:t>Toitlustus</w:t>
      </w:r>
      <w:r>
        <w:rPr>
          <w:noProof/>
        </w:rPr>
        <w:tab/>
        <w:t>13</w:t>
      </w:r>
      <w:r w:rsidRPr="009F347D">
        <w:rPr>
          <w:noProof/>
        </w:rPr>
        <w:t xml:space="preserve">00 </w:t>
      </w:r>
    </w:p>
    <w:p w:rsidR="00893DF3" w:rsidRPr="00893DF3" w:rsidRDefault="00893DF3" w:rsidP="00893DF3">
      <w:pPr>
        <w:spacing w:after="0" w:line="240" w:lineRule="auto"/>
        <w:rPr>
          <w:b/>
          <w:noProof/>
        </w:rPr>
      </w:pPr>
      <w:r w:rsidRPr="004B126E">
        <w:rPr>
          <w:b/>
          <w:noProof/>
        </w:rPr>
        <w:t>Kokku</w:t>
      </w:r>
      <w:r w:rsidRPr="004B126E">
        <w:rPr>
          <w:b/>
          <w:noProof/>
        </w:rPr>
        <w:tab/>
      </w:r>
      <w:r w:rsidRPr="004B126E">
        <w:rPr>
          <w:b/>
          <w:noProof/>
        </w:rPr>
        <w:tab/>
        <w:t>5000</w:t>
      </w:r>
    </w:p>
    <w:p w:rsidR="00893DF3" w:rsidRPr="005429D8" w:rsidRDefault="00893DF3" w:rsidP="00893DF3">
      <w:pPr>
        <w:spacing w:after="0" w:line="240" w:lineRule="auto"/>
        <w:rPr>
          <w:noProof/>
        </w:rPr>
      </w:pPr>
    </w:p>
    <w:p w:rsidR="00893DF3" w:rsidRDefault="00893DF3" w:rsidP="00893DF3">
      <w:pPr>
        <w:spacing w:after="0" w:line="240" w:lineRule="auto"/>
        <w:rPr>
          <w:noProof/>
        </w:rPr>
      </w:pPr>
      <w:r w:rsidRPr="005429D8">
        <w:rPr>
          <w:noProof/>
        </w:rPr>
        <w:t>Võimalik</w:t>
      </w:r>
      <w:r>
        <w:rPr>
          <w:noProof/>
        </w:rPr>
        <w:t xml:space="preserve"> on</w:t>
      </w:r>
      <w:r w:rsidRPr="005429D8">
        <w:rPr>
          <w:noProof/>
        </w:rPr>
        <w:t xml:space="preserve"> kaasata teise laagrisse Loret de Mar 14-21 või 22.09 ka naisrattureid, aga see sõltub suures </w:t>
      </w:r>
      <w:r>
        <w:rPr>
          <w:noProof/>
        </w:rPr>
        <w:t xml:space="preserve">osas nende klubide plaanidest. </w:t>
      </w:r>
      <w:r w:rsidRPr="005429D8">
        <w:rPr>
          <w:noProof/>
        </w:rPr>
        <w:t>Naiste osas kokkulepped on vaja sõlm</w:t>
      </w:r>
      <w:r>
        <w:rPr>
          <w:noProof/>
        </w:rPr>
        <w:t>ida jooksvalt. Ku</w:t>
      </w:r>
      <w:r w:rsidRPr="005429D8">
        <w:rPr>
          <w:noProof/>
        </w:rPr>
        <w:t xml:space="preserve">lu ühe </w:t>
      </w:r>
      <w:r>
        <w:rPr>
          <w:noProof/>
        </w:rPr>
        <w:t>ratturi peale tuleks ca 400€</w:t>
      </w:r>
      <w:r w:rsidRPr="005429D8">
        <w:rPr>
          <w:noProof/>
        </w:rPr>
        <w:t xml:space="preserve">. </w:t>
      </w:r>
    </w:p>
    <w:p w:rsidR="009B4EBD" w:rsidRDefault="009B4EBD" w:rsidP="00893DF3">
      <w:pPr>
        <w:spacing w:after="0" w:line="240" w:lineRule="auto"/>
        <w:rPr>
          <w:noProof/>
        </w:rPr>
      </w:pPr>
    </w:p>
    <w:p w:rsidR="009B4EBD" w:rsidRPr="005429D8" w:rsidRDefault="009B4EBD" w:rsidP="00893DF3">
      <w:pPr>
        <w:spacing w:after="0" w:line="240" w:lineRule="auto"/>
        <w:rPr>
          <w:noProof/>
        </w:rPr>
      </w:pPr>
      <w:r w:rsidRPr="009B4EBD">
        <w:rPr>
          <w:b/>
          <w:noProof/>
        </w:rPr>
        <w:t>KOMMENTAAR (R. Mandri):</w:t>
      </w:r>
      <w:r>
        <w:rPr>
          <w:noProof/>
        </w:rPr>
        <w:t xml:space="preserve"> Kuna enne MM-i meestel kalendris võistlusi ei ole</w:t>
      </w:r>
      <w:r w:rsidR="002A3008">
        <w:rPr>
          <w:noProof/>
        </w:rPr>
        <w:t>,</w:t>
      </w:r>
      <w:r>
        <w:rPr>
          <w:noProof/>
        </w:rPr>
        <w:t xml:space="preserve"> peaks nad viima vähemalt ühele velotuurile, mille eelarve on 5000€. Seda kulu koondise eelarves ei kajastu.</w:t>
      </w:r>
      <w:r w:rsidR="00C00D4A">
        <w:rPr>
          <w:noProof/>
        </w:rPr>
        <w:t xml:space="preserve"> Samuti ei kajastu </w:t>
      </w:r>
      <w:r w:rsidR="0058705A">
        <w:rPr>
          <w:noProof/>
        </w:rPr>
        <w:t>eelarves MM-iks ettevalmistuse laagr</w:t>
      </w:r>
      <w:r w:rsidR="00C00D4A">
        <w:rPr>
          <w:noProof/>
        </w:rPr>
        <w:t>id. Kogu kulu koos velotuuriga on ca 10</w:t>
      </w:r>
      <w:r w:rsidR="00B92034">
        <w:rPr>
          <w:noProof/>
        </w:rPr>
        <w:t xml:space="preserve"> </w:t>
      </w:r>
      <w:r w:rsidR="00C00D4A">
        <w:rPr>
          <w:noProof/>
        </w:rPr>
        <w:t>000€.</w:t>
      </w:r>
    </w:p>
    <w:p w:rsidR="00893DF3" w:rsidRDefault="00893DF3" w:rsidP="00893DF3">
      <w:pPr>
        <w:spacing w:after="0" w:line="240" w:lineRule="auto"/>
        <w:rPr>
          <w:noProof/>
        </w:rPr>
      </w:pPr>
      <w:r w:rsidRPr="00893DF3">
        <w:rPr>
          <w:b/>
          <w:noProof/>
        </w:rPr>
        <w:t>ETTEPANEK:</w:t>
      </w:r>
      <w:r w:rsidRPr="005429D8">
        <w:rPr>
          <w:noProof/>
        </w:rPr>
        <w:t xml:space="preserve"> </w:t>
      </w:r>
      <w:r w:rsidR="00C00D4A">
        <w:rPr>
          <w:noProof/>
        </w:rPr>
        <w:t>Otsustada lisatoetuse saamine koondisele.</w:t>
      </w:r>
    </w:p>
    <w:p w:rsidR="009B4EBD" w:rsidRPr="00C00D4A" w:rsidRDefault="009B4EBD" w:rsidP="00893DF3">
      <w:pPr>
        <w:spacing w:after="0" w:line="240" w:lineRule="auto"/>
        <w:rPr>
          <w:b/>
          <w:noProof/>
        </w:rPr>
      </w:pPr>
      <w:r w:rsidRPr="00C00D4A">
        <w:rPr>
          <w:b/>
          <w:noProof/>
        </w:rPr>
        <w:t xml:space="preserve">OTUSTATI: </w:t>
      </w:r>
      <w:r w:rsidR="00C00D4A" w:rsidRPr="00C00D4A">
        <w:rPr>
          <w:noProof/>
        </w:rPr>
        <w:t>Juhatus kinnitas koondise eelarvele 10 000€ lisamise.</w:t>
      </w:r>
    </w:p>
    <w:p w:rsidR="00893DF3" w:rsidRPr="00893DF3" w:rsidRDefault="00893DF3" w:rsidP="00893DF3">
      <w:pPr>
        <w:spacing w:before="360" w:after="120"/>
        <w:rPr>
          <w:b/>
          <w:bCs/>
        </w:rPr>
      </w:pPr>
      <w:r>
        <w:rPr>
          <w:b/>
          <w:bCs/>
        </w:rPr>
        <w:t xml:space="preserve">4. </w:t>
      </w:r>
      <w:proofErr w:type="spellStart"/>
      <w:r>
        <w:rPr>
          <w:b/>
          <w:bCs/>
        </w:rPr>
        <w:t>Pp</w:t>
      </w:r>
      <w:proofErr w:type="spellEnd"/>
      <w:r>
        <w:rPr>
          <w:b/>
          <w:bCs/>
        </w:rPr>
        <w:tab/>
        <w:t>MTB koondise strateegia Tokyo OM-</w:t>
      </w:r>
      <w:r w:rsidR="00C66099">
        <w:rPr>
          <w:b/>
          <w:bCs/>
        </w:rPr>
        <w:t>i</w:t>
      </w:r>
      <w:r>
        <w:rPr>
          <w:b/>
          <w:bCs/>
        </w:rPr>
        <w:t>le kvalifitseerumisel.</w:t>
      </w:r>
    </w:p>
    <w:p w:rsidR="00893DF3" w:rsidRDefault="00893DF3" w:rsidP="00893DF3">
      <w:pPr>
        <w:spacing w:after="0"/>
        <w:rPr>
          <w:bCs/>
          <w:lang w:val="nl-NL"/>
        </w:rPr>
      </w:pPr>
      <w:r>
        <w:rPr>
          <w:bCs/>
          <w:lang w:val="nl-NL"/>
        </w:rPr>
        <w:t>Eesti MTB koondise hetkeseisust ning taktikast hooaja lõpuni andis ülevaate Sulev Lipp. Senise töö tulemusena tuleb tõdeda, et meil on võimalik teha</w:t>
      </w:r>
      <w:r w:rsidR="0068257E">
        <w:rPr>
          <w:bCs/>
          <w:lang w:val="nl-NL"/>
        </w:rPr>
        <w:t xml:space="preserve"> ajalugu ning saata eestlane OM-</w:t>
      </w:r>
      <w:r>
        <w:rPr>
          <w:bCs/>
          <w:lang w:val="nl-NL"/>
        </w:rPr>
        <w:t xml:space="preserve">ile Tokyosse. </w:t>
      </w:r>
    </w:p>
    <w:p w:rsidR="00893DF3" w:rsidRDefault="00893DF3" w:rsidP="00893DF3">
      <w:pPr>
        <w:spacing w:after="0"/>
        <w:rPr>
          <w:lang w:val="sv-SE"/>
        </w:rPr>
      </w:pPr>
      <w:r>
        <w:rPr>
          <w:lang w:val="nl-NL"/>
        </w:rPr>
        <w:t>Esimese OM</w:t>
      </w:r>
      <w:r w:rsidR="0068257E">
        <w:rPr>
          <w:lang w:val="nl-NL"/>
        </w:rPr>
        <w:t>-i kvalifikatsiooni</w:t>
      </w:r>
      <w:r>
        <w:rPr>
          <w:lang w:val="nl-NL"/>
        </w:rPr>
        <w:t xml:space="preserve">aasta lõpus olid naised </w:t>
      </w:r>
      <w:r w:rsidR="0068257E">
        <w:rPr>
          <w:lang w:val="nl-NL"/>
        </w:rPr>
        <w:t xml:space="preserve">reitingutabelis </w:t>
      </w:r>
      <w:r>
        <w:rPr>
          <w:lang w:val="nl-NL"/>
        </w:rPr>
        <w:t xml:space="preserve">21. kohal. </w:t>
      </w:r>
      <w:r>
        <w:rPr>
          <w:lang w:val="sv-SE"/>
        </w:rPr>
        <w:t>Vahed eesolevate ja tagaolevate riikidega on väga väikesed – kõik pingutavad. Küsimus on, kes saab rohkem punkte.</w:t>
      </w:r>
    </w:p>
    <w:p w:rsidR="00893DF3" w:rsidRDefault="00893DF3" w:rsidP="00893DF3">
      <w:pPr>
        <w:spacing w:after="0"/>
        <w:rPr>
          <w:lang w:val="sv-SE"/>
        </w:rPr>
      </w:pPr>
      <w:r>
        <w:rPr>
          <w:lang w:val="sv-SE"/>
        </w:rPr>
        <w:t xml:space="preserve">Meeste poolest tõenäoliselt punktidega seda kohta saada ei õnnestu. Kõige tõenäolisemalt oleks võimalus, kui Martin </w:t>
      </w:r>
      <w:r w:rsidR="0099317A">
        <w:rPr>
          <w:lang w:val="sv-SE"/>
        </w:rPr>
        <w:t xml:space="preserve">Loo </w:t>
      </w:r>
      <w:r>
        <w:rPr>
          <w:lang w:val="sv-SE"/>
        </w:rPr>
        <w:t>teeb M</w:t>
      </w:r>
      <w:r w:rsidR="0099317A">
        <w:rPr>
          <w:lang w:val="sv-SE"/>
        </w:rPr>
        <w:t>M-</w:t>
      </w:r>
      <w:r>
        <w:rPr>
          <w:lang w:val="sv-SE"/>
        </w:rPr>
        <w:t>il ülitugeva sõidu.</w:t>
      </w:r>
    </w:p>
    <w:p w:rsidR="00893DF3" w:rsidRPr="00893DF3" w:rsidRDefault="00893DF3" w:rsidP="00893DF3">
      <w:pPr>
        <w:spacing w:after="0"/>
      </w:pPr>
    </w:p>
    <w:p w:rsidR="00893DF3" w:rsidRPr="00893DF3" w:rsidRDefault="0099317A" w:rsidP="00893DF3">
      <w:pPr>
        <w:spacing w:after="0"/>
      </w:pPr>
      <w:r>
        <w:t>Hetk</w:t>
      </w:r>
      <w:r w:rsidR="00893DF3" w:rsidRPr="00893DF3">
        <w:t xml:space="preserve"> seisuga on kuu aega uus tsükkel käinud:</w:t>
      </w:r>
    </w:p>
    <w:p w:rsidR="00893DF3" w:rsidRPr="00893DF3" w:rsidRDefault="000E2EA4" w:rsidP="00893DF3">
      <w:pPr>
        <w:spacing w:after="0"/>
      </w:pPr>
      <w:r>
        <w:t xml:space="preserve">- </w:t>
      </w:r>
      <w:proofErr w:type="spellStart"/>
      <w:r>
        <w:t>Janika</w:t>
      </w:r>
      <w:proofErr w:type="spellEnd"/>
      <w:r>
        <w:t xml:space="preserve"> Lõivul</w:t>
      </w:r>
      <w:r w:rsidR="00893DF3" w:rsidRPr="00893DF3">
        <w:t xml:space="preserve"> on tehtud 3 UCI võistlust</w:t>
      </w:r>
    </w:p>
    <w:p w:rsidR="00893DF3" w:rsidRPr="00893DF3" w:rsidRDefault="000E2EA4" w:rsidP="00893DF3">
      <w:pPr>
        <w:spacing w:after="0"/>
      </w:pPr>
      <w:r>
        <w:t xml:space="preserve">- </w:t>
      </w:r>
      <w:proofErr w:type="spellStart"/>
      <w:r>
        <w:t>Greete</w:t>
      </w:r>
      <w:proofErr w:type="spellEnd"/>
      <w:r>
        <w:t xml:space="preserve"> </w:t>
      </w:r>
      <w:proofErr w:type="spellStart"/>
      <w:r>
        <w:t>Steinburgil</w:t>
      </w:r>
      <w:proofErr w:type="spellEnd"/>
      <w:r>
        <w:t xml:space="preserve"> </w:t>
      </w:r>
      <w:r w:rsidR="00893DF3" w:rsidRPr="00893DF3">
        <w:t>1 UCI tuur</w:t>
      </w:r>
    </w:p>
    <w:p w:rsidR="00893DF3" w:rsidRPr="00893DF3" w:rsidRDefault="000E2EA4" w:rsidP="00893DF3">
      <w:pPr>
        <w:spacing w:after="0"/>
      </w:pPr>
      <w:r>
        <w:t>- Maaris Meieril</w:t>
      </w:r>
      <w:r w:rsidR="00893DF3" w:rsidRPr="00893DF3">
        <w:t xml:space="preserve"> 1 UCI XCO</w:t>
      </w:r>
    </w:p>
    <w:p w:rsidR="00893DF3" w:rsidRPr="00893DF3" w:rsidRDefault="000E2EA4" w:rsidP="00893DF3">
      <w:pPr>
        <w:spacing w:after="0"/>
      </w:pPr>
      <w:r>
        <w:t>- Mari-Liis Mõttusel</w:t>
      </w:r>
      <w:r w:rsidR="00893DF3" w:rsidRPr="00893DF3">
        <w:t xml:space="preserve"> – 0</w:t>
      </w:r>
    </w:p>
    <w:p w:rsidR="00893DF3" w:rsidRPr="00893DF3" w:rsidRDefault="000E2EA4" w:rsidP="00893DF3">
      <w:pPr>
        <w:spacing w:after="0"/>
      </w:pPr>
      <w:r>
        <w:t>Koondise seisukoht on, et MK-</w:t>
      </w:r>
      <w:r w:rsidR="00893DF3" w:rsidRPr="00893DF3">
        <w:t>sid me ei toeta, ainult osalustasu 80 €, sest sealt saadavad punktide hind võrreldes ka</w:t>
      </w:r>
      <w:r w:rsidR="00893DF3">
        <w:t>a</w:t>
      </w:r>
      <w:r w:rsidR="00893DF3" w:rsidRPr="00893DF3">
        <w:t>snevate kuludega on liiga suured. Kes soovib kogemust saada, siis oma raha eest võib osaleda.</w:t>
      </w:r>
    </w:p>
    <w:p w:rsidR="00893DF3" w:rsidRPr="00893DF3" w:rsidRDefault="00893DF3" w:rsidP="00893DF3">
      <w:pPr>
        <w:spacing w:after="0"/>
      </w:pPr>
    </w:p>
    <w:p w:rsidR="00893DF3" w:rsidRPr="00893DF3" w:rsidRDefault="00893DF3" w:rsidP="00893DF3">
      <w:pPr>
        <w:spacing w:after="0"/>
        <w:rPr>
          <w:b/>
          <w:bCs/>
        </w:rPr>
      </w:pPr>
      <w:r w:rsidRPr="00893DF3">
        <w:rPr>
          <w:b/>
          <w:bCs/>
        </w:rPr>
        <w:t>JUULI</w:t>
      </w:r>
    </w:p>
    <w:p w:rsidR="00893DF3" w:rsidRPr="00893DF3" w:rsidRDefault="000E2EA4" w:rsidP="00893DF3">
      <w:pPr>
        <w:spacing w:after="0"/>
      </w:pPr>
      <w:r>
        <w:t>2 MK-</w:t>
      </w:r>
      <w:r w:rsidR="00893DF3" w:rsidRPr="00893DF3">
        <w:t>d, kus sportlased võistlevad oma eelarvega. Lõiv kindlasti, aga tõenäoliselt ka Mõttus</w:t>
      </w:r>
    </w:p>
    <w:p w:rsidR="00893DF3" w:rsidRPr="00893DF3" w:rsidRDefault="00893DF3" w:rsidP="00893DF3">
      <w:pPr>
        <w:spacing w:after="0"/>
      </w:pPr>
      <w:r w:rsidRPr="00893DF3">
        <w:t>Eestikad</w:t>
      </w:r>
    </w:p>
    <w:p w:rsidR="00893DF3" w:rsidRPr="00893DF3" w:rsidRDefault="00893DF3" w:rsidP="00893DF3">
      <w:pPr>
        <w:spacing w:after="0"/>
      </w:pPr>
      <w:r w:rsidRPr="00893DF3">
        <w:t>EM, kuhu tahame võtta kaasa veel Maaris Meieri</w:t>
      </w:r>
    </w:p>
    <w:p w:rsidR="00893DF3" w:rsidRPr="00893DF3" w:rsidRDefault="00893DF3" w:rsidP="00893DF3">
      <w:pPr>
        <w:spacing w:after="0"/>
      </w:pPr>
    </w:p>
    <w:p w:rsidR="00893DF3" w:rsidRPr="00893DF3" w:rsidRDefault="00893DF3" w:rsidP="00893DF3">
      <w:pPr>
        <w:spacing w:after="0"/>
        <w:rPr>
          <w:b/>
          <w:bCs/>
        </w:rPr>
      </w:pPr>
      <w:r w:rsidRPr="00893DF3">
        <w:rPr>
          <w:b/>
          <w:bCs/>
        </w:rPr>
        <w:t>AUGUST</w:t>
      </w:r>
    </w:p>
    <w:p w:rsidR="00893DF3" w:rsidRPr="00893DF3" w:rsidRDefault="000E2EA4" w:rsidP="00893DF3">
      <w:pPr>
        <w:spacing w:after="0"/>
      </w:pPr>
      <w:r>
        <w:t>2 MK-d</w:t>
      </w:r>
    </w:p>
    <w:p w:rsidR="00893DF3" w:rsidRPr="00893DF3" w:rsidRDefault="00893DF3" w:rsidP="00893DF3">
      <w:pPr>
        <w:spacing w:after="0"/>
      </w:pPr>
      <w:r w:rsidRPr="00893DF3">
        <w:t>Augusti lõpus MM Kanadas</w:t>
      </w:r>
    </w:p>
    <w:p w:rsidR="00893DF3" w:rsidRPr="00893DF3" w:rsidRDefault="00893DF3" w:rsidP="00893DF3">
      <w:pPr>
        <w:spacing w:after="0"/>
      </w:pPr>
    </w:p>
    <w:p w:rsidR="00893DF3" w:rsidRPr="00893DF3" w:rsidRDefault="00893DF3" w:rsidP="00893DF3">
      <w:pPr>
        <w:spacing w:after="0"/>
        <w:rPr>
          <w:b/>
          <w:bCs/>
        </w:rPr>
      </w:pPr>
      <w:r w:rsidRPr="00893DF3">
        <w:rPr>
          <w:b/>
          <w:bCs/>
        </w:rPr>
        <w:t>SEPTEMBER</w:t>
      </w:r>
    </w:p>
    <w:p w:rsidR="00893DF3" w:rsidRPr="00893DF3" w:rsidRDefault="00893DF3" w:rsidP="00893DF3">
      <w:pPr>
        <w:spacing w:after="0"/>
        <w:rPr>
          <w:color w:val="FF0000"/>
        </w:rPr>
      </w:pPr>
      <w:r w:rsidRPr="00893DF3">
        <w:rPr>
          <w:color w:val="FF0000"/>
        </w:rPr>
        <w:t xml:space="preserve">Türgi – 2 C1 võistlust, 1 C2, 3 nädalat. </w:t>
      </w:r>
    </w:p>
    <w:p w:rsidR="000E2EA4" w:rsidRDefault="000E2EA4" w:rsidP="00893DF3">
      <w:pPr>
        <w:spacing w:after="0"/>
      </w:pPr>
      <w:r>
        <w:t>Või</w:t>
      </w:r>
    </w:p>
    <w:p w:rsidR="00893DF3" w:rsidRPr="00893DF3" w:rsidRDefault="00893DF3" w:rsidP="00893DF3">
      <w:pPr>
        <w:spacing w:after="0"/>
        <w:rPr>
          <w:color w:val="FF0000"/>
        </w:rPr>
      </w:pPr>
      <w:proofErr w:type="spellStart"/>
      <w:r w:rsidRPr="00893DF3">
        <w:rPr>
          <w:color w:val="FF0000"/>
        </w:rPr>
        <w:t>Isr</w:t>
      </w:r>
      <w:r w:rsidR="00AA610B">
        <w:rPr>
          <w:color w:val="FF0000"/>
        </w:rPr>
        <w:t>a</w:t>
      </w:r>
      <w:r w:rsidRPr="00893DF3">
        <w:rPr>
          <w:color w:val="FF0000"/>
        </w:rPr>
        <w:t>li</w:t>
      </w:r>
      <w:proofErr w:type="spellEnd"/>
      <w:r w:rsidRPr="00893DF3">
        <w:rPr>
          <w:color w:val="FF0000"/>
        </w:rPr>
        <w:t xml:space="preserve"> – 1 C1, 1 C2, S1 tuur (paaris sõit). Tõenäoliselt 2 naist</w:t>
      </w:r>
    </w:p>
    <w:p w:rsidR="00893DF3" w:rsidRPr="00893DF3" w:rsidRDefault="00893DF3" w:rsidP="00893DF3">
      <w:pPr>
        <w:spacing w:after="0"/>
      </w:pPr>
    </w:p>
    <w:p w:rsidR="00893DF3" w:rsidRPr="00893DF3" w:rsidRDefault="00893DF3" w:rsidP="00893DF3">
      <w:pPr>
        <w:spacing w:after="0"/>
        <w:rPr>
          <w:b/>
          <w:bCs/>
        </w:rPr>
      </w:pPr>
      <w:r w:rsidRPr="00893DF3">
        <w:rPr>
          <w:b/>
          <w:bCs/>
        </w:rPr>
        <w:lastRenderedPageBreak/>
        <w:t>OKTOOBER</w:t>
      </w:r>
    </w:p>
    <w:p w:rsidR="00893DF3" w:rsidRPr="00893DF3" w:rsidRDefault="00893DF3" w:rsidP="00893DF3">
      <w:pPr>
        <w:spacing w:after="0"/>
        <w:rPr>
          <w:color w:val="FF0000"/>
        </w:rPr>
      </w:pPr>
      <w:r w:rsidRPr="00893DF3">
        <w:rPr>
          <w:color w:val="FF0000"/>
        </w:rPr>
        <w:t>Kreeka, 1 S1, 1 S2 tuur. Üksinda sõitmised. 2-3 naist.</w:t>
      </w:r>
    </w:p>
    <w:p w:rsidR="00893DF3" w:rsidRDefault="00893DF3" w:rsidP="00893DF3">
      <w:pPr>
        <w:spacing w:after="0"/>
      </w:pPr>
    </w:p>
    <w:p w:rsidR="00C00D4A" w:rsidRDefault="00C00D4A" w:rsidP="00893DF3">
      <w:pPr>
        <w:spacing w:after="0"/>
      </w:pPr>
      <w:r w:rsidRPr="00C00D4A">
        <w:rPr>
          <w:b/>
        </w:rPr>
        <w:t>KÜSIMUS (R. Rand):</w:t>
      </w:r>
      <w:r>
        <w:t xml:space="preserve"> Kellega MM-ile minnakse?</w:t>
      </w:r>
    </w:p>
    <w:p w:rsidR="00C00D4A" w:rsidRDefault="00C00D4A" w:rsidP="00893DF3">
      <w:pPr>
        <w:spacing w:after="0"/>
      </w:pPr>
      <w:r w:rsidRPr="00C00D4A">
        <w:rPr>
          <w:b/>
        </w:rPr>
        <w:t>VASTUS (S. Lipp):</w:t>
      </w:r>
      <w:r>
        <w:t xml:space="preserve"> MM-ile on kindlalt minemas </w:t>
      </w:r>
      <w:proofErr w:type="spellStart"/>
      <w:r>
        <w:t>Janika</w:t>
      </w:r>
      <w:proofErr w:type="spellEnd"/>
      <w:r>
        <w:t xml:space="preserve"> Lõiv, Mari-Liis Mõttus ja Martin Loo. Markus </w:t>
      </w:r>
      <w:proofErr w:type="spellStart"/>
      <w:r>
        <w:t>Pajuri</w:t>
      </w:r>
      <w:proofErr w:type="spellEnd"/>
      <w:r>
        <w:t xml:space="preserve"> osalemine otsustatakse vastavalt EM-i tulemustele.</w:t>
      </w:r>
    </w:p>
    <w:p w:rsidR="00893DF3" w:rsidRPr="00893DF3" w:rsidRDefault="00893DF3" w:rsidP="00893DF3">
      <w:pPr>
        <w:spacing w:after="0"/>
      </w:pPr>
      <w:r w:rsidRPr="00893DF3">
        <w:rPr>
          <w:b/>
        </w:rPr>
        <w:t>ETTEPANEK:</w:t>
      </w:r>
      <w:r>
        <w:t xml:space="preserve"> K</w:t>
      </w:r>
      <w:r w:rsidRPr="00893DF3">
        <w:t>oondise eelarvesse lisada naiste maanteekoondisele planeeritud vahendid, kuna see projekt planeeritud mahus pole realiseerunud ning naiste MTB pool on realiseerunud üle ootuste hästi. Lisavahendite eest finant</w:t>
      </w:r>
      <w:r>
        <w:t>seerida ülalmainitud võistlused</w:t>
      </w:r>
      <w:r w:rsidRPr="00893DF3">
        <w:t>/ reisid, mis oluliselt aitaks kaasa Tokyo eesmärgi saavutamisele.</w:t>
      </w:r>
    </w:p>
    <w:p w:rsidR="00893DF3" w:rsidRDefault="00893DF3" w:rsidP="00893DF3">
      <w:pPr>
        <w:spacing w:after="0"/>
        <w:rPr>
          <w:b/>
        </w:rPr>
      </w:pPr>
      <w:r w:rsidRPr="00893DF3">
        <w:rPr>
          <w:b/>
        </w:rPr>
        <w:t>OTSUSTATI:</w:t>
      </w:r>
      <w:r w:rsidR="00C00D4A">
        <w:rPr>
          <w:b/>
        </w:rPr>
        <w:t xml:space="preserve"> </w:t>
      </w:r>
      <w:r w:rsidR="00B92034" w:rsidRPr="00B92034">
        <w:t>Juhatus otsustas lisada maastiku koondise eelarvesse naiste maanteekoondise vahendid.</w:t>
      </w:r>
    </w:p>
    <w:p w:rsidR="00893DF3" w:rsidRDefault="00893DF3" w:rsidP="00893DF3">
      <w:pPr>
        <w:spacing w:before="360" w:after="120"/>
        <w:rPr>
          <w:b/>
        </w:rPr>
      </w:pPr>
      <w:r>
        <w:rPr>
          <w:b/>
        </w:rPr>
        <w:t xml:space="preserve">5. </w:t>
      </w:r>
      <w:proofErr w:type="spellStart"/>
      <w:r>
        <w:rPr>
          <w:b/>
        </w:rPr>
        <w:t>Pp</w:t>
      </w:r>
      <w:proofErr w:type="spellEnd"/>
      <w:r>
        <w:rPr>
          <w:b/>
        </w:rPr>
        <w:tab/>
        <w:t>2020. aastal Eestis korraldatavate rahvusvaheliste võistluste UCI-s registreerimisest</w:t>
      </w:r>
    </w:p>
    <w:p w:rsidR="00893DF3" w:rsidRDefault="00893DF3" w:rsidP="00893DF3">
      <w:r>
        <w:t>Vastavalt UCI võistluskalendrisse registreerimise nõuetest tuleb maanteevõistluste taotlused saata UCI-sse hiljemalt 1. juuliks ning maastikuvõistlused hiljemalt 26. juuliks.</w:t>
      </w:r>
    </w:p>
    <w:p w:rsidR="00893DF3" w:rsidRDefault="00893DF3" w:rsidP="00893DF3">
      <w:r>
        <w:t xml:space="preserve">Indrek Kelk on saatnud Klubi Tartu Maratoni poolt taotluse </w:t>
      </w:r>
      <w:proofErr w:type="spellStart"/>
      <w:r>
        <w:t>Tour</w:t>
      </w:r>
      <w:proofErr w:type="spellEnd"/>
      <w:r>
        <w:t xml:space="preserve"> of Estonia (28-30.05.2020) registreerimiseks UCI rahvusvahelises kalendris. Liidu poolt on omakorda taotlus UCI-sse edastatud.</w:t>
      </w:r>
    </w:p>
    <w:p w:rsidR="00893DF3" w:rsidRDefault="00893DF3" w:rsidP="00893DF3">
      <w:r>
        <w:t>Balti Keti Velotuur ja MTB tuuri korraldajapools</w:t>
      </w:r>
      <w:r w:rsidR="00B92034">
        <w:t>eid (</w:t>
      </w:r>
      <w:proofErr w:type="spellStart"/>
      <w:r w:rsidR="00B92034">
        <w:t>Proklubi</w:t>
      </w:r>
      <w:proofErr w:type="spellEnd"/>
      <w:r w:rsidR="00B92034">
        <w:t>, Allar Tõnissaar</w:t>
      </w:r>
      <w:r>
        <w:t>) taotlusi ei ole liitu veel jõudnud.</w:t>
      </w:r>
    </w:p>
    <w:p w:rsidR="00893DF3" w:rsidRDefault="00893DF3" w:rsidP="00893DF3">
      <w:pPr>
        <w:pStyle w:val="NoSpacing"/>
      </w:pPr>
      <w:r>
        <w:rPr>
          <w:b/>
        </w:rPr>
        <w:t>Balti Keti Velotuuri</w:t>
      </w:r>
      <w:r>
        <w:t xml:space="preserve"> osas ei ole veel korraldajate vahel l</w:t>
      </w:r>
      <w:r w:rsidR="00225445">
        <w:t>õplikke kokkuleppeid saavutatud.</w:t>
      </w:r>
    </w:p>
    <w:p w:rsidR="00893DF3" w:rsidRDefault="00893DF3" w:rsidP="00893DF3">
      <w:pPr>
        <w:pStyle w:val="NoSpacing"/>
      </w:pPr>
      <w:r>
        <w:t>Palju sõltu</w:t>
      </w:r>
      <w:r w:rsidR="00692D0C">
        <w:t>b ka käesolevast aastast, sest Läti ja L</w:t>
      </w:r>
      <w:r>
        <w:t>eedu riigipoolne rahaline tugi on endiselt nõrk. Leedust hetkeseisuga üldse vastused puuduvad.</w:t>
      </w:r>
      <w:r w:rsidR="004A523A">
        <w:t xml:space="preserve"> </w:t>
      </w:r>
      <w:r>
        <w:t>Juhatuse koosoleku läbiviimise ajaks oleme ehk targemad.</w:t>
      </w:r>
    </w:p>
    <w:p w:rsidR="00893DF3" w:rsidRDefault="00893DF3" w:rsidP="00893DF3">
      <w:pPr>
        <w:pStyle w:val="NoSpacing"/>
      </w:pPr>
    </w:p>
    <w:p w:rsidR="00893DF3" w:rsidRDefault="00893DF3" w:rsidP="00893DF3">
      <w:pPr>
        <w:pStyle w:val="NoSpacing"/>
      </w:pPr>
      <w:r>
        <w:t>2020 on selles mõttes erakordne, et võimalik on korraldada 4 päevane velotuur algusega Eestist, selliselt, et kolm päeva neljast on puhkepäevad: 20.08.20-23.08.20.</w:t>
      </w:r>
    </w:p>
    <w:p w:rsidR="00893DF3" w:rsidRDefault="00893DF3" w:rsidP="00893DF3">
      <w:pPr>
        <w:pStyle w:val="NoSpacing"/>
      </w:pPr>
      <w:r>
        <w:t>Taotluse anname sisse hiljemalt õigeks kuupäevaks.</w:t>
      </w:r>
    </w:p>
    <w:p w:rsidR="00893DF3" w:rsidRDefault="00893DF3" w:rsidP="00893DF3">
      <w:pPr>
        <w:pStyle w:val="NoSpacing"/>
      </w:pPr>
    </w:p>
    <w:p w:rsidR="00893DF3" w:rsidRDefault="00893DF3" w:rsidP="00893DF3">
      <w:pPr>
        <w:pStyle w:val="NoSpacing"/>
      </w:pPr>
      <w:r>
        <w:rPr>
          <w:b/>
        </w:rPr>
        <w:t>MTB tuuri</w:t>
      </w:r>
      <w:r>
        <w:t xml:space="preserve"> osas on lahendamata finantseerimise pool.</w:t>
      </w:r>
    </w:p>
    <w:p w:rsidR="00893DF3" w:rsidRDefault="00893DF3" w:rsidP="00893DF3">
      <w:pPr>
        <w:pStyle w:val="NoSpacing"/>
      </w:pPr>
      <w:r>
        <w:t>Kuna MTB Tuuri registreerimise tähtajani on veel aega, (26.07) siis teeks ettepaneku korra veel juhatuse koosolekul arutada ürituse vajalikkust mitmest aspektist lähtuvalt:</w:t>
      </w:r>
    </w:p>
    <w:p w:rsidR="00893DF3" w:rsidRDefault="00893DF3" w:rsidP="00893DF3">
      <w:pPr>
        <w:pStyle w:val="NoSpacing"/>
      </w:pPr>
      <w:r>
        <w:t xml:space="preserve">Ala strateegia seisukohast : </w:t>
      </w:r>
    </w:p>
    <w:p w:rsidR="00893DF3" w:rsidRDefault="00893DF3" w:rsidP="00893DF3">
      <w:pPr>
        <w:pStyle w:val="NoSpacing"/>
        <w:numPr>
          <w:ilvl w:val="0"/>
          <w:numId w:val="8"/>
        </w:numPr>
      </w:pPr>
      <w:r>
        <w:t>kas OM</w:t>
      </w:r>
      <w:r w:rsidR="007243B6">
        <w:t>-i</w:t>
      </w:r>
      <w:r>
        <w:t xml:space="preserve"> punktide seisukohast on see üritus meile 2020</w:t>
      </w:r>
      <w:r w:rsidR="007243B6">
        <w:t>. a sama hädavajalik kui 2019. a.</w:t>
      </w:r>
    </w:p>
    <w:p w:rsidR="00893DF3" w:rsidRDefault="00893DF3" w:rsidP="00893DF3">
      <w:pPr>
        <w:pStyle w:val="NoSpacing"/>
        <w:numPr>
          <w:ilvl w:val="0"/>
          <w:numId w:val="8"/>
        </w:numPr>
      </w:pPr>
      <w:r>
        <w:t>juhul kui on, siis kas ja kes suudab garanteerida, et ka meie enda tipud sellel osalevad</w:t>
      </w:r>
    </w:p>
    <w:p w:rsidR="00893DF3" w:rsidRDefault="00893DF3" w:rsidP="00893DF3">
      <w:pPr>
        <w:pStyle w:val="NoSpacing"/>
        <w:numPr>
          <w:ilvl w:val="0"/>
          <w:numId w:val="8"/>
        </w:numPr>
      </w:pPr>
      <w:r>
        <w:t>juhul kui on, siis mis on õiged kuupäevad, selge et see peab toimuma enne 28.05.2020</w:t>
      </w:r>
    </w:p>
    <w:p w:rsidR="00893DF3" w:rsidRDefault="00893DF3" w:rsidP="00893DF3">
      <w:pPr>
        <w:pStyle w:val="NoSpacing"/>
        <w:numPr>
          <w:ilvl w:val="0"/>
          <w:numId w:val="8"/>
        </w:numPr>
      </w:pPr>
      <w:r>
        <w:t>eesti spordimeedia poolelt tundus, et kajastus 2019</w:t>
      </w:r>
      <w:r w:rsidR="00643A44">
        <w:t>.a</w:t>
      </w:r>
      <w:r>
        <w:t xml:space="preserve"> oli hea ja kõigi eelduste poolest 2020, kui seis on veel palju intrigeerivam võib eeldada veel suurematki huvi, aga taas juhul, kui on kohal ka meie tipud</w:t>
      </w:r>
    </w:p>
    <w:p w:rsidR="00893DF3" w:rsidRDefault="00893DF3" w:rsidP="00893DF3">
      <w:pPr>
        <w:pStyle w:val="NoSpacing"/>
      </w:pPr>
    </w:p>
    <w:p w:rsidR="00893DF3" w:rsidRDefault="00893DF3" w:rsidP="00893DF3">
      <w:pPr>
        <w:pStyle w:val="NoSpacing"/>
      </w:pPr>
      <w:r>
        <w:t>Korraldaja poolne plaan on esitamise tähtajaks saada selgemaks riigipoolse toetuse võimalused, selleks on kokkulepitud kohtumine 02.07. Kultuuriministeeriumis.</w:t>
      </w:r>
    </w:p>
    <w:p w:rsidR="00893DF3" w:rsidRDefault="00893DF3" w:rsidP="00893DF3">
      <w:pPr>
        <w:pStyle w:val="NoSpacing"/>
      </w:pPr>
      <w:r>
        <w:t>Samuti esimesi vastuseid võimalikelt toetajatelt. Igal juhul on taotlemise sisu täna, tänu eelneva aasta korraldusele palju paremini pakendatud.</w:t>
      </w:r>
    </w:p>
    <w:p w:rsidR="00C00D4A" w:rsidRDefault="00C00D4A" w:rsidP="00893DF3">
      <w:pPr>
        <w:pStyle w:val="NoSpacing"/>
      </w:pPr>
    </w:p>
    <w:p w:rsidR="00893DF3" w:rsidRDefault="00C00D4A" w:rsidP="00893DF3">
      <w:pPr>
        <w:pStyle w:val="NoSpacing"/>
      </w:pPr>
      <w:r w:rsidRPr="00C00D4A">
        <w:rPr>
          <w:b/>
        </w:rPr>
        <w:t>KOMMENTAAR (S. Lipp):</w:t>
      </w:r>
      <w:r>
        <w:t xml:space="preserve"> Koondise liikmete toomine MTB tuurile peaks olema koondise ülesanne, mitte korraldaja.</w:t>
      </w:r>
    </w:p>
    <w:p w:rsidR="00893DF3" w:rsidRDefault="00893DF3" w:rsidP="00893DF3">
      <w:pPr>
        <w:pStyle w:val="NoSpacing"/>
      </w:pPr>
      <w:r w:rsidRPr="00C00D4A">
        <w:rPr>
          <w:b/>
        </w:rPr>
        <w:t>ETTEPANEK:</w:t>
      </w:r>
      <w:r>
        <w:t xml:space="preserve"> Registreerida võistlused UCI-s. Leppida kokku millal oleks viimane tähtaeg äraütlemiseks, juhul kui tekivad probleemid, mis takistavad ürituste nõuetekohast läbiviimist.</w:t>
      </w:r>
    </w:p>
    <w:p w:rsidR="00C00D4A" w:rsidRDefault="00C00D4A" w:rsidP="00893DF3">
      <w:pPr>
        <w:pStyle w:val="NoSpacing"/>
      </w:pPr>
      <w:r w:rsidRPr="00C00D4A">
        <w:rPr>
          <w:b/>
        </w:rPr>
        <w:t>OTUSTATI:</w:t>
      </w:r>
      <w:r>
        <w:t xml:space="preserve"> Võistlused UCI-s õigeaegselt registreerida.</w:t>
      </w:r>
    </w:p>
    <w:p w:rsidR="00893DF3" w:rsidRDefault="00893DF3" w:rsidP="00893DF3">
      <w:pPr>
        <w:spacing w:before="360" w:after="120"/>
        <w:rPr>
          <w:b/>
        </w:rPr>
      </w:pPr>
      <w:r>
        <w:rPr>
          <w:b/>
        </w:rPr>
        <w:lastRenderedPageBreak/>
        <w:t xml:space="preserve">6. </w:t>
      </w:r>
      <w:proofErr w:type="spellStart"/>
      <w:r>
        <w:rPr>
          <w:b/>
        </w:rPr>
        <w:t>Pp</w:t>
      </w:r>
      <w:proofErr w:type="spellEnd"/>
      <w:r>
        <w:rPr>
          <w:b/>
        </w:rPr>
        <w:tab/>
        <w:t xml:space="preserve">Eesti </w:t>
      </w:r>
      <w:proofErr w:type="spellStart"/>
      <w:r>
        <w:rPr>
          <w:b/>
        </w:rPr>
        <w:t>kontinentaal</w:t>
      </w:r>
      <w:proofErr w:type="spellEnd"/>
      <w:r>
        <w:rPr>
          <w:b/>
        </w:rPr>
        <w:t xml:space="preserve"> taseme meeskonna registreerimise plaanist 2020. aasta hooajaks.</w:t>
      </w:r>
    </w:p>
    <w:p w:rsidR="00FA35BB" w:rsidRDefault="00FA35BB" w:rsidP="00FA35BB">
      <w:pPr>
        <w:spacing w:after="0"/>
      </w:pPr>
      <w:r>
        <w:t>Ülevaate meeskonna registreerimisest andis Rene Mandri.</w:t>
      </w:r>
    </w:p>
    <w:p w:rsidR="00FA35BB" w:rsidRPr="00FA35BB" w:rsidRDefault="00FA35BB" w:rsidP="00FA35BB">
      <w:pPr>
        <w:spacing w:after="0"/>
      </w:pPr>
      <w:r w:rsidRPr="00FA35BB">
        <w:t>Eesmärk hooajaks 2020</w:t>
      </w:r>
      <w:r>
        <w:t>:</w:t>
      </w:r>
    </w:p>
    <w:p w:rsidR="00FA35BB" w:rsidRPr="00FA35BB" w:rsidRDefault="00FA35BB" w:rsidP="00FA35BB">
      <w:pPr>
        <w:spacing w:after="0"/>
      </w:pPr>
      <w:r w:rsidRPr="00FA35BB">
        <w:t xml:space="preserve">Registreerida Eestis </w:t>
      </w:r>
      <w:proofErr w:type="spellStart"/>
      <w:r w:rsidRPr="00FA35BB">
        <w:t>Continental</w:t>
      </w:r>
      <w:proofErr w:type="spellEnd"/>
      <w:r w:rsidRPr="00FA35BB">
        <w:t xml:space="preserve"> taseme meeskond, mis koosneb U23 poistest.</w:t>
      </w:r>
    </w:p>
    <w:p w:rsidR="00FA35BB" w:rsidRPr="00FA35BB" w:rsidRDefault="00FA35BB" w:rsidP="00FA35BB">
      <w:pPr>
        <w:pStyle w:val="ListParagraph"/>
        <w:numPr>
          <w:ilvl w:val="0"/>
          <w:numId w:val="9"/>
        </w:numPr>
        <w:spacing w:after="0"/>
      </w:pPr>
      <w:r w:rsidRPr="00FA35BB">
        <w:t>Pakkumaks parema kvaliteediga sõite meil U23 vanusegruppi peale kasvanud</w:t>
      </w:r>
      <w:r>
        <w:t xml:space="preserve"> </w:t>
      </w:r>
      <w:r w:rsidRPr="00FA35BB">
        <w:t>väga andekatele poistele (vii</w:t>
      </w:r>
      <w:r w:rsidR="0041024D">
        <w:t>mati oli nii hea tase meil 2006. aastal</w:t>
      </w:r>
      <w:r w:rsidRPr="00FA35BB">
        <w:t>).</w:t>
      </w:r>
    </w:p>
    <w:p w:rsidR="00FA35BB" w:rsidRPr="00FA35BB" w:rsidRDefault="00FA35BB" w:rsidP="00FA35BB">
      <w:pPr>
        <w:pStyle w:val="ListParagraph"/>
        <w:numPr>
          <w:ilvl w:val="0"/>
          <w:numId w:val="9"/>
        </w:numPr>
        <w:spacing w:after="0"/>
      </w:pPr>
      <w:proofErr w:type="spellStart"/>
      <w:r w:rsidRPr="00FA35BB">
        <w:t>Continental</w:t>
      </w:r>
      <w:proofErr w:type="spellEnd"/>
      <w:r w:rsidRPr="00FA35BB">
        <w:t xml:space="preserve"> tasemega meeskond saab hõlpsamini peale olulistele velotuuridele,</w:t>
      </w:r>
      <w:r>
        <w:t xml:space="preserve"> </w:t>
      </w:r>
      <w:r w:rsidRPr="00FA35BB">
        <w:t>mis on parimaks viisiks arendamaks meie talente.</w:t>
      </w:r>
    </w:p>
    <w:p w:rsidR="00FA35BB" w:rsidRPr="00FA35BB" w:rsidRDefault="00FA35BB" w:rsidP="00FA35BB">
      <w:pPr>
        <w:pStyle w:val="ListParagraph"/>
        <w:numPr>
          <w:ilvl w:val="0"/>
          <w:numId w:val="9"/>
        </w:numPr>
        <w:spacing w:after="0"/>
      </w:pPr>
      <w:proofErr w:type="spellStart"/>
      <w:r w:rsidRPr="00FA35BB">
        <w:t>Continental</w:t>
      </w:r>
      <w:proofErr w:type="spellEnd"/>
      <w:r w:rsidRPr="00FA35BB">
        <w:t xml:space="preserve"> tasemaga meeskonnale on lihtsam leida sponsoreid (nii rahalisi kui</w:t>
      </w:r>
      <w:r>
        <w:t xml:space="preserve"> </w:t>
      </w:r>
      <w:r w:rsidRPr="00FA35BB">
        <w:t>varustussponsoreid).</w:t>
      </w:r>
    </w:p>
    <w:p w:rsidR="00893DF3" w:rsidRDefault="00FA35BB" w:rsidP="00FA35BB">
      <w:pPr>
        <w:pStyle w:val="ListParagraph"/>
        <w:numPr>
          <w:ilvl w:val="0"/>
          <w:numId w:val="9"/>
        </w:numPr>
        <w:spacing w:after="0"/>
      </w:pPr>
      <w:r w:rsidRPr="00FA35BB">
        <w:t xml:space="preserve">Kohaliku meedia huvi rattasõidu vastu suureneb läbi </w:t>
      </w:r>
      <w:proofErr w:type="spellStart"/>
      <w:r w:rsidRPr="00FA35BB">
        <w:t>Cont</w:t>
      </w:r>
      <w:proofErr w:type="spellEnd"/>
      <w:r w:rsidRPr="00FA35BB">
        <w:t>. taseme meeskonna.</w:t>
      </w:r>
    </w:p>
    <w:p w:rsidR="00FA35BB" w:rsidRDefault="00FA35BB" w:rsidP="00FA35BB">
      <w:pPr>
        <w:spacing w:after="0"/>
      </w:pPr>
    </w:p>
    <w:p w:rsidR="00FA35BB" w:rsidRDefault="00FA35BB" w:rsidP="00FA35BB">
      <w:pPr>
        <w:spacing w:after="0"/>
      </w:pPr>
      <w:r>
        <w:t>Mida tegema peame, et kokku saada vajaminev eelarve?</w:t>
      </w:r>
    </w:p>
    <w:p w:rsidR="00FA35BB" w:rsidRDefault="00FA35BB" w:rsidP="00FA35BB">
      <w:pPr>
        <w:pStyle w:val="ListParagraph"/>
        <w:numPr>
          <w:ilvl w:val="0"/>
          <w:numId w:val="10"/>
        </w:numPr>
        <w:spacing w:after="0"/>
      </w:pPr>
      <w:r>
        <w:t xml:space="preserve">Koostöö Eesti Jalgratturite Liidu ja </w:t>
      </w:r>
      <w:proofErr w:type="spellStart"/>
      <w:r>
        <w:t>Cycling</w:t>
      </w:r>
      <w:proofErr w:type="spellEnd"/>
      <w:r>
        <w:t xml:space="preserve"> Tartu vahel on ülioluline!</w:t>
      </w:r>
    </w:p>
    <w:p w:rsidR="00FA35BB" w:rsidRDefault="00FA35BB" w:rsidP="00FA35BB">
      <w:pPr>
        <w:pStyle w:val="ListParagraph"/>
        <w:numPr>
          <w:ilvl w:val="0"/>
          <w:numId w:val="10"/>
        </w:numPr>
        <w:spacing w:after="0"/>
      </w:pPr>
      <w:r>
        <w:t xml:space="preserve">Eesti Jalgratturite Liit hoiab palgal personali, mis teenindab üheaegselt nii Eesti meeste kui U23 koondist ja samas ka loodavat </w:t>
      </w:r>
      <w:proofErr w:type="spellStart"/>
      <w:r>
        <w:t>continental</w:t>
      </w:r>
      <w:proofErr w:type="spellEnd"/>
      <w:r>
        <w:t xml:space="preserve"> meeskonda.</w:t>
      </w:r>
    </w:p>
    <w:p w:rsidR="00FA35BB" w:rsidRDefault="00FA35BB" w:rsidP="00FA35BB">
      <w:pPr>
        <w:pStyle w:val="ListParagraph"/>
        <w:numPr>
          <w:ilvl w:val="0"/>
          <w:numId w:val="10"/>
        </w:numPr>
        <w:spacing w:after="0"/>
      </w:pPr>
      <w:proofErr w:type="spellStart"/>
      <w:r>
        <w:t>Continental</w:t>
      </w:r>
      <w:proofErr w:type="spellEnd"/>
      <w:r>
        <w:t xml:space="preserve"> meeskonda omakorda võimaldab koondisel oma masinapargi ja varustuse kasutamist ka tiitlivõistlustel ja rahvuste karikatel.</w:t>
      </w:r>
    </w:p>
    <w:p w:rsidR="00FA35BB" w:rsidRDefault="00FA35BB" w:rsidP="00FA35BB">
      <w:pPr>
        <w:pStyle w:val="ListParagraph"/>
        <w:numPr>
          <w:ilvl w:val="0"/>
          <w:numId w:val="10"/>
        </w:numPr>
        <w:spacing w:after="0"/>
      </w:pPr>
      <w:r>
        <w:t>Kaasama koostööpartnerina ühe naaberriikidest, mis toob meile lisaressurssi, hetkel kokkulepe lätlastega.</w:t>
      </w:r>
    </w:p>
    <w:p w:rsidR="00FA35BB" w:rsidRDefault="00FA35BB" w:rsidP="00FA35BB">
      <w:pPr>
        <w:spacing w:after="0"/>
      </w:pPr>
      <w:r>
        <w:t>Eesti, Läti, Prantsusmaa koostöö alustalad aastaks 2020.</w:t>
      </w:r>
    </w:p>
    <w:p w:rsidR="00FA35BB" w:rsidRDefault="00FA35BB" w:rsidP="00FA35BB">
      <w:pPr>
        <w:spacing w:after="0"/>
      </w:pPr>
      <w:r>
        <w:t xml:space="preserve">Eesti pool toob 75% eelarvest ja sõitjatest meeskonda, Läti pool toob ülejäänud 25%. Lätlased toovad treeneri, tema palga ning ühe bussi, katavad 3 Läti poisi laagrite kulud. Prantslased võtavad 2 poissi (kes on U23 välja kasvanud) enda juurde sõitma terveks hooajaks ja maksavad neile palka. </w:t>
      </w:r>
      <w:proofErr w:type="spellStart"/>
      <w:r>
        <w:t>Contintental</w:t>
      </w:r>
      <w:proofErr w:type="spellEnd"/>
      <w:r>
        <w:t xml:space="preserve"> meeskond võtab kaks prantslast </w:t>
      </w:r>
      <w:proofErr w:type="spellStart"/>
      <w:r>
        <w:t>stazööriks</w:t>
      </w:r>
      <w:proofErr w:type="spellEnd"/>
      <w:r>
        <w:t xml:space="preserve"> aasta lõpus. Lisaks võtavad prantslased enda juurde 2 noort sõitma (juuli-august).</w:t>
      </w:r>
    </w:p>
    <w:p w:rsidR="00FA35BB" w:rsidRDefault="00FA35BB" w:rsidP="00FA35BB">
      <w:pPr>
        <w:spacing w:after="0"/>
      </w:pPr>
      <w:r>
        <w:t>Investeering nimisponsorina meeskonda 150 000€ aasta. Lepingu pikendamine 2+2 aasta kaupa vastavalt saadud tagasisidele. Logod vormil, masinapargil. Investeering sponsorina (</w:t>
      </w:r>
      <w:r w:rsidRPr="00FA35BB">
        <w:t>reklaam klubi vormil ja masinapargil 10</w:t>
      </w:r>
      <w:r>
        <w:t> </w:t>
      </w:r>
      <w:r w:rsidRPr="00FA35BB">
        <w:t>000</w:t>
      </w:r>
      <w:r>
        <w:t xml:space="preserve"> –</w:t>
      </w:r>
      <w:r w:rsidRPr="00FA35BB">
        <w:t xml:space="preserve"> 40 000€ ).</w:t>
      </w:r>
      <w:r>
        <w:t xml:space="preserve"> 2025 – järgmine samm - </w:t>
      </w:r>
      <w:proofErr w:type="spellStart"/>
      <w:r>
        <w:t>Continental</w:t>
      </w:r>
      <w:proofErr w:type="spellEnd"/>
      <w:r>
        <w:t xml:space="preserve"> </w:t>
      </w:r>
      <w:proofErr w:type="spellStart"/>
      <w:r>
        <w:t>Pro</w:t>
      </w:r>
      <w:proofErr w:type="spellEnd"/>
      <w:r>
        <w:t xml:space="preserve"> meeskond.</w:t>
      </w:r>
    </w:p>
    <w:p w:rsidR="00FA35BB" w:rsidRDefault="00FA35BB" w:rsidP="00FA35BB">
      <w:pPr>
        <w:spacing w:after="0"/>
      </w:pPr>
    </w:p>
    <w:p w:rsidR="00FA35BB" w:rsidRDefault="00FA35BB" w:rsidP="00FA35BB">
      <w:pPr>
        <w:spacing w:after="0"/>
      </w:pPr>
      <w:r>
        <w:t>Meie huvi on ehitada jalgrattameeskond, mille taolist pole varem nähtud. Soovime anda siinse piirkonna jalgrattaspordielule uue hingamise. Rattaspordi ajalugu on Baltimaades pikk ja profimaailma tippu on sirgunud siit kümneid mehi. Aastakümneid on olnud head suhted Prantsusmaa rattaklubide ja võistluskorraldajatega. On aeg seda teha ühtse löögirusikana.</w:t>
      </w:r>
    </w:p>
    <w:p w:rsidR="0058705A" w:rsidRDefault="0058705A" w:rsidP="00FA35BB">
      <w:pPr>
        <w:spacing w:after="0"/>
        <w:rPr>
          <w:b/>
        </w:rPr>
      </w:pPr>
    </w:p>
    <w:p w:rsidR="00C00D4A" w:rsidRDefault="00C00D4A" w:rsidP="00FA35BB">
      <w:pPr>
        <w:spacing w:after="0"/>
      </w:pPr>
      <w:r w:rsidRPr="00B92034">
        <w:rPr>
          <w:b/>
        </w:rPr>
        <w:t>KÜSIMUS (R. Rand):</w:t>
      </w:r>
      <w:r>
        <w:t xml:space="preserve"> Kui palju kirju potentsiaalsetele toetajatele </w:t>
      </w:r>
      <w:r w:rsidR="00B92034">
        <w:t>on välja saadetud</w:t>
      </w:r>
      <w:r>
        <w:t>? Kas on ka tagasisidet?</w:t>
      </w:r>
    </w:p>
    <w:p w:rsidR="00C00D4A" w:rsidRDefault="00C00D4A" w:rsidP="00FA35BB">
      <w:pPr>
        <w:spacing w:after="0"/>
      </w:pPr>
      <w:r w:rsidRPr="00B92034">
        <w:rPr>
          <w:b/>
        </w:rPr>
        <w:t>VASTUS (R. Mandri):</w:t>
      </w:r>
      <w:r>
        <w:t xml:space="preserve"> 40 kirja on välja saadetud, nendest 3-le on vastatud ja kõik vastused </w:t>
      </w:r>
      <w:r w:rsidR="00B92034">
        <w:t xml:space="preserve">on </w:t>
      </w:r>
      <w:r>
        <w:t>negatiivsed.</w:t>
      </w:r>
    </w:p>
    <w:p w:rsidR="00B92034" w:rsidRDefault="00B92034" w:rsidP="00FA35BB">
      <w:pPr>
        <w:spacing w:after="0"/>
      </w:pPr>
      <w:r w:rsidRPr="00B92034">
        <w:rPr>
          <w:b/>
        </w:rPr>
        <w:t>ETTEPANEK:</w:t>
      </w:r>
      <w:r>
        <w:t xml:space="preserve"> Võtta teadmiseks.</w:t>
      </w:r>
    </w:p>
    <w:p w:rsidR="00B92034" w:rsidRDefault="00B92034" w:rsidP="00FA35BB">
      <w:pPr>
        <w:spacing w:after="0"/>
      </w:pPr>
      <w:r w:rsidRPr="00B92034">
        <w:rPr>
          <w:b/>
        </w:rPr>
        <w:t>OTSUSTATI:</w:t>
      </w:r>
      <w:r>
        <w:t xml:space="preserve"> Juhatus võttis info teadmiseks. Antud küsimust arutatakse edasi augusti koosolekul.</w:t>
      </w:r>
    </w:p>
    <w:p w:rsidR="00B92034" w:rsidRPr="00574721" w:rsidRDefault="00B92034" w:rsidP="00B92034">
      <w:pPr>
        <w:spacing w:before="360" w:after="120"/>
        <w:rPr>
          <w:b/>
        </w:rPr>
      </w:pPr>
      <w:r w:rsidRPr="00B92034">
        <w:rPr>
          <w:b/>
        </w:rPr>
        <w:t>7. Muud küsimused</w:t>
      </w:r>
      <w:r w:rsidR="00105DA3">
        <w:rPr>
          <w:b/>
        </w:rPr>
        <w:br/>
      </w:r>
      <w:r>
        <w:t xml:space="preserve">Järgmine juhatuse koosolek toimub 28. augustil kell 16.00 Peterburi tee 2f, Tall AS Ehitusfirma Rand ja </w:t>
      </w:r>
      <w:proofErr w:type="spellStart"/>
      <w:r>
        <w:t>Tuulberg</w:t>
      </w:r>
      <w:proofErr w:type="spellEnd"/>
      <w:r>
        <w:t xml:space="preserve"> ruumides.</w:t>
      </w:r>
    </w:p>
    <w:sectPr w:rsidR="00B92034" w:rsidRPr="00574721" w:rsidSect="00893DF3">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5">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8">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00564"/>
    <w:rsid w:val="0000698D"/>
    <w:rsid w:val="00025FBF"/>
    <w:rsid w:val="00055B83"/>
    <w:rsid w:val="00094799"/>
    <w:rsid w:val="000E2EA4"/>
    <w:rsid w:val="000E7532"/>
    <w:rsid w:val="000F3055"/>
    <w:rsid w:val="00105DA3"/>
    <w:rsid w:val="0017775E"/>
    <w:rsid w:val="00197D8D"/>
    <w:rsid w:val="001B1102"/>
    <w:rsid w:val="001B5758"/>
    <w:rsid w:val="00204227"/>
    <w:rsid w:val="00223D39"/>
    <w:rsid w:val="00225445"/>
    <w:rsid w:val="00233108"/>
    <w:rsid w:val="00237429"/>
    <w:rsid w:val="0025497E"/>
    <w:rsid w:val="002700BF"/>
    <w:rsid w:val="00290883"/>
    <w:rsid w:val="00296C45"/>
    <w:rsid w:val="002A3008"/>
    <w:rsid w:val="002D1F69"/>
    <w:rsid w:val="002E4ABF"/>
    <w:rsid w:val="002E6E41"/>
    <w:rsid w:val="00317DC5"/>
    <w:rsid w:val="00327FC3"/>
    <w:rsid w:val="0033276B"/>
    <w:rsid w:val="00362FB7"/>
    <w:rsid w:val="00391B19"/>
    <w:rsid w:val="003D2537"/>
    <w:rsid w:val="003D777C"/>
    <w:rsid w:val="0040700C"/>
    <w:rsid w:val="0041024D"/>
    <w:rsid w:val="004113FD"/>
    <w:rsid w:val="00427F75"/>
    <w:rsid w:val="00454F14"/>
    <w:rsid w:val="00482B12"/>
    <w:rsid w:val="00491696"/>
    <w:rsid w:val="00492EA5"/>
    <w:rsid w:val="004A523A"/>
    <w:rsid w:val="004B0297"/>
    <w:rsid w:val="004B34D7"/>
    <w:rsid w:val="004D7825"/>
    <w:rsid w:val="004E1D96"/>
    <w:rsid w:val="00500AAF"/>
    <w:rsid w:val="00530CEB"/>
    <w:rsid w:val="005561EC"/>
    <w:rsid w:val="00574721"/>
    <w:rsid w:val="0058705A"/>
    <w:rsid w:val="005A690A"/>
    <w:rsid w:val="005C2545"/>
    <w:rsid w:val="005C5166"/>
    <w:rsid w:val="005C749C"/>
    <w:rsid w:val="005E6378"/>
    <w:rsid w:val="00624E3B"/>
    <w:rsid w:val="00633DFE"/>
    <w:rsid w:val="00642F9A"/>
    <w:rsid w:val="00643A44"/>
    <w:rsid w:val="0064499D"/>
    <w:rsid w:val="006515C7"/>
    <w:rsid w:val="0066041A"/>
    <w:rsid w:val="0068257E"/>
    <w:rsid w:val="00692D0C"/>
    <w:rsid w:val="006A2500"/>
    <w:rsid w:val="006B0DF0"/>
    <w:rsid w:val="006B75D2"/>
    <w:rsid w:val="006C1FF0"/>
    <w:rsid w:val="006D26E3"/>
    <w:rsid w:val="006E3C67"/>
    <w:rsid w:val="006E408C"/>
    <w:rsid w:val="007243B6"/>
    <w:rsid w:val="00741303"/>
    <w:rsid w:val="00762009"/>
    <w:rsid w:val="00773DD2"/>
    <w:rsid w:val="00805FA0"/>
    <w:rsid w:val="00820CE8"/>
    <w:rsid w:val="008628F3"/>
    <w:rsid w:val="00862B51"/>
    <w:rsid w:val="00866620"/>
    <w:rsid w:val="0087386A"/>
    <w:rsid w:val="00893DF3"/>
    <w:rsid w:val="008A7FC9"/>
    <w:rsid w:val="008E1157"/>
    <w:rsid w:val="009048A0"/>
    <w:rsid w:val="00923968"/>
    <w:rsid w:val="00925056"/>
    <w:rsid w:val="00932503"/>
    <w:rsid w:val="00957CE7"/>
    <w:rsid w:val="00961F4A"/>
    <w:rsid w:val="00974E06"/>
    <w:rsid w:val="00987346"/>
    <w:rsid w:val="0099317A"/>
    <w:rsid w:val="00994457"/>
    <w:rsid w:val="009946B3"/>
    <w:rsid w:val="009B4EBD"/>
    <w:rsid w:val="009B58AE"/>
    <w:rsid w:val="009C190C"/>
    <w:rsid w:val="009D392C"/>
    <w:rsid w:val="009D45DB"/>
    <w:rsid w:val="009D4649"/>
    <w:rsid w:val="00A164D4"/>
    <w:rsid w:val="00A204D5"/>
    <w:rsid w:val="00A6328A"/>
    <w:rsid w:val="00A96DDB"/>
    <w:rsid w:val="00A97CE4"/>
    <w:rsid w:val="00AA610B"/>
    <w:rsid w:val="00AA65B4"/>
    <w:rsid w:val="00AC3593"/>
    <w:rsid w:val="00B1146F"/>
    <w:rsid w:val="00B2193D"/>
    <w:rsid w:val="00B479C5"/>
    <w:rsid w:val="00B724EF"/>
    <w:rsid w:val="00B87A68"/>
    <w:rsid w:val="00B90024"/>
    <w:rsid w:val="00B92034"/>
    <w:rsid w:val="00B93561"/>
    <w:rsid w:val="00BB4EB3"/>
    <w:rsid w:val="00BC2F9C"/>
    <w:rsid w:val="00C00D4A"/>
    <w:rsid w:val="00C07529"/>
    <w:rsid w:val="00C464AD"/>
    <w:rsid w:val="00C66099"/>
    <w:rsid w:val="00C75900"/>
    <w:rsid w:val="00CB2131"/>
    <w:rsid w:val="00CB6764"/>
    <w:rsid w:val="00CC334F"/>
    <w:rsid w:val="00CD102F"/>
    <w:rsid w:val="00CE215D"/>
    <w:rsid w:val="00CF7137"/>
    <w:rsid w:val="00D23F95"/>
    <w:rsid w:val="00D37748"/>
    <w:rsid w:val="00DC1F1A"/>
    <w:rsid w:val="00E13922"/>
    <w:rsid w:val="00E43674"/>
    <w:rsid w:val="00E56036"/>
    <w:rsid w:val="00E62F5A"/>
    <w:rsid w:val="00E82846"/>
    <w:rsid w:val="00E8381D"/>
    <w:rsid w:val="00EC2C4F"/>
    <w:rsid w:val="00F03E8D"/>
    <w:rsid w:val="00F17567"/>
    <w:rsid w:val="00F17EEB"/>
    <w:rsid w:val="00F31C43"/>
    <w:rsid w:val="00F5384F"/>
    <w:rsid w:val="00F55122"/>
    <w:rsid w:val="00F7292B"/>
    <w:rsid w:val="00F82C48"/>
    <w:rsid w:val="00F8533C"/>
    <w:rsid w:val="00FA35BB"/>
    <w:rsid w:val="00FB0A3C"/>
    <w:rsid w:val="00FB6529"/>
    <w:rsid w:val="00FD071C"/>
    <w:rsid w:val="00FD2370"/>
    <w:rsid w:val="00FE544A"/>
    <w:rsid w:val="00FF69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toranviktori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l.ee/wp-content/uploads/2019/05/Treen_nouk_pohimaarus_kinnitatud-22.05.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14518</Characters>
  <Application>Microsoft Office Word</Application>
  <DocSecurity>0</DocSecurity>
  <Lines>120</Lines>
  <Paragraphs>33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2019-07-05T08:54:00Z</dcterms:created>
  <dcterms:modified xsi:type="dcterms:W3CDTF">2019-07-05T08:54:00Z</dcterms:modified>
</cp:coreProperties>
</file>