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6088" w14:textId="29BEB0B3" w:rsidR="00D470AF" w:rsidRDefault="00D470AF" w:rsidP="00D470AF">
      <w:r>
        <w:t>Eesti Jalgratturite Liit</w:t>
      </w:r>
    </w:p>
    <w:p w14:paraId="68420297" w14:textId="77777777" w:rsidR="00D470AF" w:rsidRDefault="00D470AF" w:rsidP="00D470AF"/>
    <w:p w14:paraId="476A5C1B" w14:textId="7D5C3E94" w:rsidR="00D470AF" w:rsidRDefault="00D470AF" w:rsidP="00D470AF">
      <w:r>
        <w:t>Juh</w:t>
      </w:r>
      <w:r w:rsidR="001921AB">
        <w:t>atuse koosoleku PROTOKOLL nr. 15</w:t>
      </w:r>
    </w:p>
    <w:p w14:paraId="565C5E4F" w14:textId="77777777" w:rsidR="00D470AF" w:rsidRDefault="00D470AF" w:rsidP="00D470AF"/>
    <w:p w14:paraId="309AE91F" w14:textId="0A8BFF5E" w:rsidR="00D470AF" w:rsidRDefault="001921AB" w:rsidP="00D470AF">
      <w:r>
        <w:t>Juhatuse koosolek toimus: 14.03</w:t>
      </w:r>
      <w:r w:rsidR="00D470AF">
        <w:t>.2018 algusega kell 1</w:t>
      </w:r>
      <w:r>
        <w:t>5</w:t>
      </w:r>
      <w:r w:rsidR="00D470AF">
        <w:t>.00</w:t>
      </w:r>
    </w:p>
    <w:p w14:paraId="41EE1DBB" w14:textId="545C6B58" w:rsidR="00D470AF" w:rsidRDefault="00D470AF" w:rsidP="00D470AF">
      <w:r>
        <w:t xml:space="preserve">Asukoht: </w:t>
      </w:r>
      <w:r w:rsidR="001921AB">
        <w:t>Paadi 5, Tallinn Hotell Euroopa</w:t>
      </w:r>
      <w:r>
        <w:t xml:space="preserve">   </w:t>
      </w:r>
    </w:p>
    <w:p w14:paraId="66F7761C" w14:textId="77777777" w:rsidR="00D470AF" w:rsidRDefault="00D470AF" w:rsidP="00D470AF">
      <w:r>
        <w:t>Osalesid:</w:t>
      </w:r>
    </w:p>
    <w:p w14:paraId="3E7AEE95" w14:textId="44C73E1F" w:rsidR="00D470AF" w:rsidRDefault="00D470AF" w:rsidP="00D470AF">
      <w:r>
        <w:t>Juhatuse lii</w:t>
      </w:r>
      <w:r w:rsidR="00B27372">
        <w:t>kmed: Raivo Rand</w:t>
      </w:r>
      <w:r w:rsidR="001921AB">
        <w:t>, Siiri Visnapuu</w:t>
      </w:r>
      <w:r>
        <w:t>,</w:t>
      </w:r>
      <w:r w:rsidR="00B27372">
        <w:t xml:space="preserve"> Madis Lepajõe,</w:t>
      </w:r>
      <w:r>
        <w:t xml:space="preserve"> Hannes</w:t>
      </w:r>
      <w:r w:rsidR="009A3962">
        <w:t xml:space="preserve"> Kägu, Enn Veskimägi</w:t>
      </w:r>
    </w:p>
    <w:p w14:paraId="0D1F9EE0" w14:textId="74A244DC" w:rsidR="00D470AF" w:rsidRDefault="00D470AF" w:rsidP="00D470AF">
      <w:r>
        <w:t xml:space="preserve">Külalised: </w:t>
      </w:r>
      <w:r w:rsidR="00B27372">
        <w:t>Jaan Kirsipuu</w:t>
      </w:r>
    </w:p>
    <w:p w14:paraId="111EBB90" w14:textId="38F6165A" w:rsidR="00D470AF" w:rsidRDefault="001921AB" w:rsidP="00D470AF">
      <w:r>
        <w:t>Puudusid: Erkki Raasuke, Sulev Lipp</w:t>
      </w:r>
    </w:p>
    <w:p w14:paraId="630E4207" w14:textId="53C43F8E" w:rsidR="00D470AF" w:rsidRDefault="00D470AF" w:rsidP="00D470AF">
      <w:r>
        <w:t xml:space="preserve">Töötajad: Urmas </w:t>
      </w:r>
      <w:proofErr w:type="spellStart"/>
      <w:r>
        <w:t>Karlson</w:t>
      </w:r>
      <w:proofErr w:type="spellEnd"/>
      <w:r>
        <w:t>, Evelin Idarand</w:t>
      </w:r>
      <w:r w:rsidR="001921AB">
        <w:t xml:space="preserve">, </w:t>
      </w:r>
      <w:proofErr w:type="spellStart"/>
      <w:r w:rsidR="001921AB">
        <w:t>Reti</w:t>
      </w:r>
      <w:proofErr w:type="spellEnd"/>
      <w:r w:rsidR="001921AB">
        <w:t xml:space="preserve"> </w:t>
      </w:r>
      <w:proofErr w:type="spellStart"/>
      <w:r w:rsidR="001921AB">
        <w:t>Meema</w:t>
      </w:r>
      <w:proofErr w:type="spellEnd"/>
    </w:p>
    <w:p w14:paraId="3507E1A8" w14:textId="77777777" w:rsidR="00D470AF" w:rsidRDefault="00D470AF" w:rsidP="00D470AF">
      <w:r>
        <w:t>Koosolekut juhatas: Raivo Rand</w:t>
      </w:r>
    </w:p>
    <w:p w14:paraId="0A68BF14" w14:textId="77777777" w:rsidR="00D470AF" w:rsidRDefault="00D470AF" w:rsidP="00D470AF">
      <w:r>
        <w:t>Protokollija: Evelin Idarand</w:t>
      </w:r>
    </w:p>
    <w:p w14:paraId="13CEB7B9" w14:textId="77777777" w:rsidR="003E1714" w:rsidRDefault="003E1714" w:rsidP="00D470AF"/>
    <w:p w14:paraId="2C413682" w14:textId="77777777" w:rsidR="003E1714" w:rsidRDefault="003E1714" w:rsidP="00D470AF"/>
    <w:p w14:paraId="756309E3" w14:textId="7C6AE788" w:rsidR="009D4BFA" w:rsidRDefault="003E1714" w:rsidP="00D470AF">
      <w:pPr>
        <w:rPr>
          <w:color w:val="000000"/>
        </w:rPr>
      </w:pPr>
      <w:r>
        <w:rPr>
          <w:color w:val="000000"/>
        </w:rPr>
        <w:t>PÄEVAKORD</w:t>
      </w:r>
    </w:p>
    <w:p w14:paraId="089A6EFA" w14:textId="77777777" w:rsidR="003E1714" w:rsidRDefault="003E1714" w:rsidP="00D470AF">
      <w:pPr>
        <w:rPr>
          <w:color w:val="000000"/>
        </w:rPr>
      </w:pPr>
    </w:p>
    <w:p w14:paraId="7FE1DF58" w14:textId="2EED269C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1.</w:t>
      </w:r>
      <w:r w:rsidRPr="001921AB">
        <w:rPr>
          <w:color w:val="000000"/>
        </w:rPr>
        <w:tab/>
      </w:r>
      <w:r w:rsidRPr="00C90662">
        <w:rPr>
          <w:color w:val="000000"/>
        </w:rPr>
        <w:t>MTÜ CX Eesti taotlus EJL liikmeks astumiseks.</w:t>
      </w:r>
    </w:p>
    <w:p w14:paraId="17422769" w14:textId="04C79C1A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2.</w:t>
      </w:r>
      <w:r w:rsidRPr="001921AB">
        <w:rPr>
          <w:color w:val="000000"/>
        </w:rPr>
        <w:tab/>
        <w:t>Ülevaade juhatuse koosoleku nr.14 otsuste täitmisest</w:t>
      </w:r>
      <w:r>
        <w:rPr>
          <w:color w:val="000000"/>
        </w:rPr>
        <w:t>.</w:t>
      </w:r>
    </w:p>
    <w:p w14:paraId="5FEEA4F5" w14:textId="51205DCC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3.</w:t>
      </w:r>
      <w:r w:rsidRPr="001921AB">
        <w:rPr>
          <w:color w:val="000000"/>
        </w:rPr>
        <w:tab/>
        <w:t>DHI (mäestlaskumine) hetkeolukord ja 2018.a. tegevusplaan Eesti</w:t>
      </w:r>
      <w:r>
        <w:rPr>
          <w:color w:val="000000"/>
        </w:rPr>
        <w:t>s.</w:t>
      </w:r>
    </w:p>
    <w:p w14:paraId="613B4596" w14:textId="66EF9155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4.</w:t>
      </w:r>
      <w:r w:rsidRPr="001921AB">
        <w:rPr>
          <w:color w:val="000000"/>
        </w:rPr>
        <w:tab/>
        <w:t>Muudatustest 2018 võistluskalendris</w:t>
      </w:r>
      <w:r>
        <w:rPr>
          <w:color w:val="000000"/>
        </w:rPr>
        <w:t>.</w:t>
      </w:r>
    </w:p>
    <w:p w14:paraId="39E96BA0" w14:textId="0FA75601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5.</w:t>
      </w:r>
      <w:r w:rsidRPr="001921AB">
        <w:rPr>
          <w:color w:val="000000"/>
        </w:rPr>
        <w:tab/>
        <w:t>Ülevaade Türgis, Istanbulis 11 märtsil toimunud UEC kongressist</w:t>
      </w:r>
      <w:r>
        <w:rPr>
          <w:color w:val="000000"/>
        </w:rPr>
        <w:t>.</w:t>
      </w:r>
    </w:p>
    <w:p w14:paraId="19E8427A" w14:textId="219B1BF6" w:rsidR="003E1714" w:rsidRDefault="001921AB" w:rsidP="001921AB">
      <w:pPr>
        <w:rPr>
          <w:color w:val="000000"/>
        </w:rPr>
      </w:pPr>
      <w:r w:rsidRPr="001921AB">
        <w:rPr>
          <w:color w:val="000000"/>
        </w:rPr>
        <w:t>6.</w:t>
      </w:r>
      <w:r w:rsidRPr="001921AB">
        <w:rPr>
          <w:color w:val="000000"/>
        </w:rPr>
        <w:tab/>
        <w:t>Muud küsimused</w:t>
      </w:r>
      <w:r>
        <w:rPr>
          <w:color w:val="000000"/>
        </w:rPr>
        <w:t>.</w:t>
      </w:r>
    </w:p>
    <w:p w14:paraId="7E4B12F1" w14:textId="77777777" w:rsidR="003E1714" w:rsidRDefault="003E1714" w:rsidP="003E1714">
      <w:pPr>
        <w:rPr>
          <w:color w:val="000000"/>
        </w:rPr>
      </w:pPr>
    </w:p>
    <w:p w14:paraId="36CB1BB7" w14:textId="7D6827D2" w:rsidR="003E1714" w:rsidRPr="00C90662" w:rsidRDefault="00BC4EDE" w:rsidP="00C90662">
      <w:pPr>
        <w:pStyle w:val="Heading1"/>
        <w:rPr>
          <w:rFonts w:asciiTheme="minorHAnsi" w:hAnsiTheme="minorHAnsi" w:cstheme="minorHAnsi"/>
          <w:b w:val="0"/>
          <w:color w:val="000000"/>
        </w:rPr>
      </w:pPr>
      <w:bookmarkStart w:id="0" w:name="_1._Pp_MTÜ"/>
      <w:bookmarkEnd w:id="0"/>
      <w:r w:rsidRPr="00C90662">
        <w:rPr>
          <w:rFonts w:asciiTheme="minorHAnsi" w:hAnsiTheme="minorHAnsi" w:cstheme="minorHAnsi"/>
          <w:color w:val="000000"/>
          <w:sz w:val="22"/>
        </w:rPr>
        <w:t xml:space="preserve">1. </w:t>
      </w:r>
      <w:proofErr w:type="spellStart"/>
      <w:r w:rsidRPr="00C90662">
        <w:rPr>
          <w:rFonts w:asciiTheme="minorHAnsi" w:hAnsiTheme="minorHAnsi" w:cstheme="minorHAnsi"/>
          <w:color w:val="000000"/>
          <w:sz w:val="22"/>
        </w:rPr>
        <w:t>Pp</w:t>
      </w:r>
      <w:proofErr w:type="spellEnd"/>
      <w:r w:rsidR="003E1714" w:rsidRPr="00C90662">
        <w:rPr>
          <w:rFonts w:asciiTheme="minorHAnsi" w:hAnsiTheme="minorHAnsi" w:cstheme="minorHAnsi"/>
          <w:color w:val="000000"/>
          <w:sz w:val="22"/>
        </w:rPr>
        <w:tab/>
      </w:r>
      <w:r w:rsidR="001921AB" w:rsidRPr="00C90662">
        <w:rPr>
          <w:rFonts w:asciiTheme="minorHAnsi" w:hAnsiTheme="minorHAnsi" w:cstheme="minorHAnsi"/>
          <w:color w:val="000000"/>
          <w:sz w:val="22"/>
        </w:rPr>
        <w:t>MTÜ CX Eesti taotlus EJL liikmeks astumiseks.</w:t>
      </w:r>
    </w:p>
    <w:p w14:paraId="0C0077CF" w14:textId="77777777" w:rsidR="003E1714" w:rsidRPr="003E1714" w:rsidRDefault="003E1714" w:rsidP="003E1714">
      <w:pPr>
        <w:rPr>
          <w:b/>
          <w:color w:val="000000"/>
        </w:rPr>
      </w:pPr>
    </w:p>
    <w:p w14:paraId="3ABA0A02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 xml:space="preserve">MTÜ CX Eesti avalduse EJL-i liikmeks astumiseks esitas Lauri Peil, juhatuse liige. </w:t>
      </w:r>
    </w:p>
    <w:p w14:paraId="0E1ECFFD" w14:textId="77777777" w:rsidR="001921AB" w:rsidRPr="001921AB" w:rsidRDefault="001921AB" w:rsidP="001921AB">
      <w:pPr>
        <w:rPr>
          <w:color w:val="000000"/>
        </w:rPr>
      </w:pPr>
    </w:p>
    <w:p w14:paraId="4F1DC78B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Väljavõte avaldusest:</w:t>
      </w:r>
    </w:p>
    <w:p w14:paraId="447D06E6" w14:textId="77777777" w:rsidR="001921AB" w:rsidRPr="001921AB" w:rsidRDefault="001921AB" w:rsidP="001921AB">
      <w:pPr>
        <w:rPr>
          <w:color w:val="000000"/>
        </w:rPr>
      </w:pPr>
    </w:p>
    <w:p w14:paraId="0B7E7282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 xml:space="preserve">Palume vastu võtta MTÜ CX EESTI </w:t>
      </w:r>
      <w:proofErr w:type="spellStart"/>
      <w:r w:rsidRPr="001921AB">
        <w:rPr>
          <w:color w:val="000000"/>
        </w:rPr>
        <w:t>Eesti</w:t>
      </w:r>
      <w:proofErr w:type="spellEnd"/>
      <w:r w:rsidRPr="001921AB">
        <w:rPr>
          <w:color w:val="000000"/>
        </w:rPr>
        <w:t xml:space="preserve"> Jalgratturite Liitu. Kohustume täitma liidu põhikirja.</w:t>
      </w:r>
    </w:p>
    <w:p w14:paraId="0CFBAD9C" w14:textId="77777777" w:rsidR="001921AB" w:rsidRPr="001921AB" w:rsidRDefault="001921AB" w:rsidP="001921AB">
      <w:pPr>
        <w:rPr>
          <w:color w:val="000000"/>
        </w:rPr>
      </w:pPr>
    </w:p>
    <w:p w14:paraId="2E3FFEFB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JURIIDILISE ISIKU NIMI: MTÜ CX EESTI</w:t>
      </w:r>
    </w:p>
    <w:p w14:paraId="6825BDB2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KONTAKTISIK: Lauri Peil</w:t>
      </w:r>
    </w:p>
    <w:p w14:paraId="0AEB3FB1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 xml:space="preserve">JURIIDILISE ISIKU AADRESS: A. </w:t>
      </w:r>
      <w:proofErr w:type="spellStart"/>
      <w:r w:rsidRPr="001921AB">
        <w:rPr>
          <w:color w:val="000000"/>
        </w:rPr>
        <w:t>Kitzbergi</w:t>
      </w:r>
      <w:proofErr w:type="spellEnd"/>
      <w:r w:rsidRPr="001921AB">
        <w:rPr>
          <w:color w:val="000000"/>
        </w:rPr>
        <w:t xml:space="preserve"> 5-5, 50103 Tartu</w:t>
      </w:r>
    </w:p>
    <w:p w14:paraId="7DF71D99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KONTAKTTELEFON: +37256566427</w:t>
      </w:r>
    </w:p>
    <w:p w14:paraId="0C376E8C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 xml:space="preserve">KODULEHT: </w:t>
      </w:r>
      <w:proofErr w:type="spellStart"/>
      <w:r w:rsidRPr="001921AB">
        <w:rPr>
          <w:color w:val="000000"/>
        </w:rPr>
        <w:t>cxeesti.ee</w:t>
      </w:r>
      <w:proofErr w:type="spellEnd"/>
    </w:p>
    <w:p w14:paraId="45989CFE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E-POSTI AADRESS: info@cxeesti.ee</w:t>
      </w:r>
    </w:p>
    <w:p w14:paraId="0ACB9597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KLUBI LIIKMETE ARV: 4</w:t>
      </w:r>
    </w:p>
    <w:p w14:paraId="3F36891D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AVALDUSE ESITAJA NIMI: Lauri Peil</w:t>
      </w:r>
    </w:p>
    <w:p w14:paraId="2A36ED69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AMET: juhatuse liige</w:t>
      </w:r>
    </w:p>
    <w:p w14:paraId="183EA0C0" w14:textId="77777777" w:rsidR="001921AB" w:rsidRPr="001921AB" w:rsidRDefault="001921AB" w:rsidP="001921AB">
      <w:pPr>
        <w:rPr>
          <w:color w:val="000000"/>
        </w:rPr>
      </w:pPr>
      <w:r w:rsidRPr="001921AB">
        <w:rPr>
          <w:color w:val="000000"/>
        </w:rPr>
        <w:t>KUUPÄEV: 01.01.2018</w:t>
      </w:r>
    </w:p>
    <w:p w14:paraId="35A9A3CB" w14:textId="77777777" w:rsidR="001921AB" w:rsidRPr="001921AB" w:rsidRDefault="001921AB" w:rsidP="001921AB">
      <w:pPr>
        <w:rPr>
          <w:color w:val="000000"/>
        </w:rPr>
      </w:pPr>
    </w:p>
    <w:p w14:paraId="47FD6582" w14:textId="57A44182" w:rsidR="001921AB" w:rsidRDefault="001921AB" w:rsidP="001921AB">
      <w:pPr>
        <w:rPr>
          <w:color w:val="000000"/>
        </w:rPr>
      </w:pPr>
      <w:r>
        <w:rPr>
          <w:color w:val="000000"/>
        </w:rPr>
        <w:t>Ülevaate MTÜ CX Eesti tegemistest andis Steven Puhm.</w:t>
      </w:r>
    </w:p>
    <w:p w14:paraId="1045C3BA" w14:textId="77777777" w:rsidR="00487357" w:rsidRDefault="00487357" w:rsidP="00487357"/>
    <w:p w14:paraId="49A424B0" w14:textId="77D16C73" w:rsidR="00487357" w:rsidRDefault="00487357" w:rsidP="00487357">
      <w:r>
        <w:t>Lauri Peil on ide</w:t>
      </w:r>
      <w:r w:rsidR="00E24D57">
        <w:t>e peamine algataja, üks asutaja</w:t>
      </w:r>
      <w:r>
        <w:t xml:space="preserve">liige ja juhatuse liige. Klubi lõid kahepeale Steven Puhm ja Lauri Peil. Klubi asutati 2016. aasta sügisel, tänaseks </w:t>
      </w:r>
      <w:r w:rsidR="00A9798A">
        <w:t xml:space="preserve">ollakse </w:t>
      </w:r>
      <w:r>
        <w:t>tegutsen</w:t>
      </w:r>
      <w:r w:rsidR="00A9798A">
        <w:t>u</w:t>
      </w:r>
      <w:r>
        <w:t xml:space="preserve">d poolteist aastat. Klubi loomise eesmärk on taaselustada </w:t>
      </w:r>
      <w:proofErr w:type="spellStart"/>
      <w:r>
        <w:t>cyclo-crossi</w:t>
      </w:r>
      <w:proofErr w:type="spellEnd"/>
      <w:r>
        <w:t xml:space="preserve"> ja su</w:t>
      </w:r>
      <w:r w:rsidR="009A3935">
        <w:t>urendada ala kandepinda peamise</w:t>
      </w:r>
      <w:r>
        <w:t>l</w:t>
      </w:r>
      <w:r w:rsidR="009A3935">
        <w:t>t</w:t>
      </w:r>
      <w:r>
        <w:t xml:space="preserve"> läbi võistluste korraldamise. Samuti korraldatakse treenerite koolitusi, et tõsta treenerite ja sportlaste </w:t>
      </w:r>
      <w:proofErr w:type="spellStart"/>
      <w:r>
        <w:t>cyclo-crossi</w:t>
      </w:r>
      <w:proofErr w:type="spellEnd"/>
      <w:r>
        <w:t xml:space="preserve"> tea</w:t>
      </w:r>
      <w:r w:rsidR="009A3935">
        <w:t>d</w:t>
      </w:r>
      <w:r>
        <w:t>miste ta</w:t>
      </w:r>
      <w:r w:rsidR="009A3935">
        <w:t>set. Klubi koor</w:t>
      </w:r>
      <w:r>
        <w:t>d</w:t>
      </w:r>
      <w:r w:rsidR="009A3935">
        <w:t>i</w:t>
      </w:r>
      <w:r>
        <w:t>neerib CX sarja, mida korraldavad erinevad Eesti klubid, aidatakse ideede ja nõuga. Treenerite koolitus on klubi teine pool. Hetkel on toimunud üks mitmepäevane koolitus eesti treeneritele 20</w:t>
      </w:r>
      <w:r w:rsidR="00FB4649">
        <w:t xml:space="preserve">16. aasta aprillis, kohal olid </w:t>
      </w:r>
      <w:proofErr w:type="spellStart"/>
      <w:r w:rsidR="00FB4649">
        <w:t>British</w:t>
      </w:r>
      <w:proofErr w:type="spellEnd"/>
      <w:r w:rsidR="00FB4649">
        <w:t xml:space="preserve"> </w:t>
      </w:r>
      <w:proofErr w:type="spellStart"/>
      <w:r w:rsidR="00FB4649">
        <w:t>C</w:t>
      </w:r>
      <w:r>
        <w:t>yclingu</w:t>
      </w:r>
      <w:proofErr w:type="spellEnd"/>
      <w:r>
        <w:t xml:space="preserve"> elukutsel</w:t>
      </w:r>
      <w:r w:rsidR="00590251">
        <w:t>ine treenerite koolitaja, osales</w:t>
      </w:r>
      <w:r>
        <w:t xml:space="preserve"> 15 treenerit. 2018</w:t>
      </w:r>
      <w:r w:rsidR="00590251">
        <w:t>. aprilli lõpus</w:t>
      </w:r>
      <w:r>
        <w:t xml:space="preserve"> toimub järgmine koolitus.</w:t>
      </w:r>
    </w:p>
    <w:p w14:paraId="481E3355" w14:textId="0B549064" w:rsidR="00487357" w:rsidRPr="00487357" w:rsidRDefault="00487357" w:rsidP="001921AB">
      <w:r>
        <w:lastRenderedPageBreak/>
        <w:t xml:space="preserve">KÜSIMUS (R. </w:t>
      </w:r>
      <w:proofErr w:type="spellStart"/>
      <w:r>
        <w:t>Solnask</w:t>
      </w:r>
      <w:proofErr w:type="spellEnd"/>
      <w:r>
        <w:t>): Kas on plaani sportlaste baasil klubi suurendada?</w:t>
      </w:r>
      <w:r>
        <w:br/>
        <w:t xml:space="preserve">VASTUS (S. Puhm): Ei ole plaanis sportlaste baasil laieneda. Meil on huvi panustada ja tegeleda võistluste korraldamisega. 4 aastat tagasi tahtsime teha Eesti Meistrivõistlusi, kuid klubid polnud nõus, kuna polnud </w:t>
      </w:r>
      <w:proofErr w:type="spellStart"/>
      <w:r>
        <w:t>cyclo-crossi</w:t>
      </w:r>
      <w:proofErr w:type="spellEnd"/>
      <w:r>
        <w:t xml:space="preserve"> rattaid. Tänasel päeval on 150 ratast võistlustel olemas.</w:t>
      </w:r>
      <w:r>
        <w:br/>
        <w:t xml:space="preserve">KOMMENTAAR (R. Rand): Üritame leida EMV-le ka nimisponsoreid. Praegu käib töö MTB EMV nimisponsori otsimisega. Samuti võiksime leida kohalike omavalitsuste tuge, aga sellega tuleb tegeleda juba aasta varem. </w:t>
      </w:r>
      <w:proofErr w:type="spellStart"/>
      <w:r>
        <w:t>Cyclo-cross</w:t>
      </w:r>
      <w:proofErr w:type="spellEnd"/>
      <w:r>
        <w:t xml:space="preserve"> on huvitav võitlusala, ka selle ala EMV-le võiksime leida nimisponsoreid, aga sellega peab tegelema aasta esimesel poolel. Julgustan küsima ka EJL</w:t>
      </w:r>
      <w:r w:rsidR="00394BDE">
        <w:t>-i</w:t>
      </w:r>
      <w:r>
        <w:t xml:space="preserve"> abi, ka </w:t>
      </w:r>
      <w:r w:rsidR="00394BDE">
        <w:t xml:space="preserve">Liidu </w:t>
      </w:r>
      <w:r>
        <w:t>kiri, mis on saadetud õigel ajal</w:t>
      </w:r>
      <w:r w:rsidR="00394BDE">
        <w:t>, võib tuua tulemusi</w:t>
      </w:r>
      <w:r>
        <w:t xml:space="preserve">. Tartu ja Tallinna linnast oleme aastaid </w:t>
      </w:r>
      <w:proofErr w:type="spellStart"/>
      <w:r>
        <w:t>Tour</w:t>
      </w:r>
      <w:proofErr w:type="spellEnd"/>
      <w:r>
        <w:t xml:space="preserve"> of Estoniale to</w:t>
      </w:r>
      <w:r w:rsidR="00BB0944">
        <w:t>e</w:t>
      </w:r>
      <w:r>
        <w:t xml:space="preserve">tust küsinud, aga seda </w:t>
      </w:r>
      <w:r w:rsidR="00BB0944">
        <w:t>tuleb teha juba mai</w:t>
      </w:r>
      <w:r>
        <w:t xml:space="preserve">kuus. Oleme valmis aitama ja </w:t>
      </w:r>
      <w:r w:rsidR="00BB0944">
        <w:t xml:space="preserve">panema </w:t>
      </w:r>
      <w:r>
        <w:t xml:space="preserve">õlga </w:t>
      </w:r>
      <w:r w:rsidR="00BB0944">
        <w:t xml:space="preserve">alla </w:t>
      </w:r>
      <w:r>
        <w:t xml:space="preserve">ka </w:t>
      </w:r>
      <w:proofErr w:type="spellStart"/>
      <w:r>
        <w:t>cyclo-crossi</w:t>
      </w:r>
      <w:proofErr w:type="spellEnd"/>
      <w:r>
        <w:t xml:space="preserve"> võistlustele. Väga tore ja tubli ettevõtmine, usun et keegi pole vastu, et klubi Liitu vastu võtame.</w:t>
      </w:r>
    </w:p>
    <w:p w14:paraId="5F2BFFFF" w14:textId="77777777" w:rsidR="001921AB" w:rsidRPr="001921AB" w:rsidRDefault="001921AB" w:rsidP="001921AB">
      <w:pPr>
        <w:rPr>
          <w:color w:val="000000"/>
        </w:rPr>
      </w:pPr>
    </w:p>
    <w:p w14:paraId="5694CB4A" w14:textId="2F71EF21" w:rsidR="003E1714" w:rsidRDefault="001921AB" w:rsidP="001921AB">
      <w:pPr>
        <w:rPr>
          <w:color w:val="000000"/>
        </w:rPr>
      </w:pPr>
      <w:r w:rsidRPr="001921AB">
        <w:rPr>
          <w:b/>
          <w:color w:val="000000"/>
        </w:rPr>
        <w:t>ETTEPANEK</w:t>
      </w:r>
      <w:r w:rsidRPr="001921AB">
        <w:rPr>
          <w:color w:val="000000"/>
        </w:rPr>
        <w:t>: Vastu võtta EJL</w:t>
      </w:r>
      <w:r w:rsidR="005F6BD6">
        <w:rPr>
          <w:color w:val="000000"/>
        </w:rPr>
        <w:t>-i</w:t>
      </w:r>
      <w:r w:rsidRPr="001921AB">
        <w:rPr>
          <w:color w:val="000000"/>
        </w:rPr>
        <w:t xml:space="preserve"> liikmeks MTÜ CX Eesti. Seega oleks peale vastuvõtmist Liidus 64 liiget.</w:t>
      </w:r>
    </w:p>
    <w:p w14:paraId="5371F4B0" w14:textId="43316240" w:rsidR="001921AB" w:rsidRDefault="001921AB" w:rsidP="001921AB">
      <w:pPr>
        <w:rPr>
          <w:color w:val="000000"/>
        </w:rPr>
      </w:pPr>
      <w:r w:rsidRPr="001921AB">
        <w:rPr>
          <w:b/>
          <w:color w:val="000000"/>
        </w:rPr>
        <w:t>OTSUSTATI</w:t>
      </w:r>
      <w:r>
        <w:rPr>
          <w:color w:val="000000"/>
        </w:rPr>
        <w:t>: Juhatus otsustas MTÜ CX Eesti EJL</w:t>
      </w:r>
      <w:r w:rsidR="005F6BD6">
        <w:rPr>
          <w:color w:val="000000"/>
        </w:rPr>
        <w:t>-i</w:t>
      </w:r>
      <w:r>
        <w:rPr>
          <w:color w:val="000000"/>
        </w:rPr>
        <w:t xml:space="preserve"> liikmeks vastu võtta. Seega on nüüd Liidus 64 liiget.</w:t>
      </w:r>
    </w:p>
    <w:p w14:paraId="2547C0CF" w14:textId="77777777" w:rsidR="003E1714" w:rsidRDefault="003E1714" w:rsidP="003E1714">
      <w:pPr>
        <w:rPr>
          <w:color w:val="000000"/>
        </w:rPr>
      </w:pPr>
    </w:p>
    <w:p w14:paraId="7C185B1A" w14:textId="0549A911" w:rsidR="003E1714" w:rsidRPr="003E1714" w:rsidRDefault="00BC4EDE" w:rsidP="003E1714">
      <w:pPr>
        <w:ind w:left="708" w:hanging="708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2. </w:t>
      </w:r>
      <w:proofErr w:type="spellStart"/>
      <w:r w:rsidR="001921AB">
        <w:rPr>
          <w:rFonts w:asciiTheme="minorHAnsi" w:hAnsiTheme="minorHAnsi" w:cstheme="minorHAnsi"/>
          <w:b/>
          <w:color w:val="000000"/>
          <w:szCs w:val="24"/>
        </w:rPr>
        <w:t>Pp</w:t>
      </w:r>
      <w:proofErr w:type="spellEnd"/>
      <w:r w:rsidR="001921AB">
        <w:rPr>
          <w:rFonts w:asciiTheme="minorHAnsi" w:hAnsiTheme="minorHAnsi" w:cstheme="minorHAnsi"/>
          <w:b/>
          <w:color w:val="000000"/>
          <w:szCs w:val="24"/>
        </w:rPr>
        <w:tab/>
      </w:r>
      <w:r w:rsidR="001921AB" w:rsidRPr="001921AB">
        <w:rPr>
          <w:rFonts w:asciiTheme="minorHAnsi" w:hAnsiTheme="minorHAnsi" w:cstheme="minorHAnsi"/>
          <w:b/>
          <w:color w:val="000000"/>
          <w:szCs w:val="24"/>
        </w:rPr>
        <w:t>Ülevaade juhatuse koosoleku nr.14 otsuste täitmisest</w:t>
      </w:r>
      <w:r w:rsidR="001921AB">
        <w:rPr>
          <w:rFonts w:asciiTheme="minorHAnsi" w:hAnsiTheme="minorHAnsi" w:cstheme="minorHAnsi"/>
          <w:b/>
          <w:color w:val="000000"/>
          <w:szCs w:val="24"/>
        </w:rPr>
        <w:t>.</w:t>
      </w:r>
    </w:p>
    <w:p w14:paraId="4D6BFD7D" w14:textId="77777777" w:rsidR="003E1714" w:rsidRDefault="003E1714" w:rsidP="003E1714">
      <w:pPr>
        <w:ind w:left="708" w:hanging="708"/>
        <w:rPr>
          <w:rFonts w:ascii="Times New Roman" w:hAnsi="Times New Roman"/>
          <w:b/>
          <w:color w:val="000000"/>
          <w:sz w:val="24"/>
          <w:szCs w:val="24"/>
        </w:rPr>
      </w:pPr>
    </w:p>
    <w:p w14:paraId="02D31947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  <w:r w:rsidRPr="001921AB">
        <w:rPr>
          <w:rFonts w:asciiTheme="minorHAnsi" w:hAnsiTheme="minorHAnsi" w:cstheme="minorHAnsi"/>
          <w:color w:val="000000"/>
          <w:szCs w:val="24"/>
        </w:rPr>
        <w:t>Viimasel juhatuse koosolekul vastuvõetud otsused olid seotud dokumentide kinnitamisega, mis koheselt jõustusid. Seetõttu täitmine ei ole koheselt mõõdetav kokkuvõtte tegemiseks.</w:t>
      </w:r>
    </w:p>
    <w:p w14:paraId="777D57CF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</w:p>
    <w:p w14:paraId="1E9EA80D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  <w:r w:rsidRPr="001921AB">
        <w:rPr>
          <w:rFonts w:asciiTheme="minorHAnsi" w:hAnsiTheme="minorHAnsi" w:cstheme="minorHAnsi"/>
          <w:color w:val="000000"/>
          <w:szCs w:val="24"/>
        </w:rPr>
        <w:t xml:space="preserve">Peatuda võiks 4. </w:t>
      </w:r>
      <w:proofErr w:type="spellStart"/>
      <w:r w:rsidRPr="001921AB">
        <w:rPr>
          <w:rFonts w:asciiTheme="minorHAnsi" w:hAnsiTheme="minorHAnsi" w:cstheme="minorHAnsi"/>
          <w:color w:val="000000"/>
          <w:szCs w:val="24"/>
        </w:rPr>
        <w:t>Pp</w:t>
      </w:r>
      <w:proofErr w:type="spellEnd"/>
      <w:r w:rsidRPr="001921AB">
        <w:rPr>
          <w:rFonts w:asciiTheme="minorHAnsi" w:hAnsiTheme="minorHAnsi" w:cstheme="minorHAnsi"/>
          <w:color w:val="000000"/>
          <w:szCs w:val="24"/>
        </w:rPr>
        <w:t xml:space="preserve"> juures, milleks oli klubidele eraldatava riikliku noortespordi toetuse jaotuse kinnitamine.</w:t>
      </w:r>
    </w:p>
    <w:p w14:paraId="47A1AAE7" w14:textId="072B303C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  <w:r w:rsidRPr="001921AB">
        <w:rPr>
          <w:rFonts w:asciiTheme="minorHAnsi" w:hAnsiTheme="minorHAnsi" w:cstheme="minorHAnsi"/>
          <w:color w:val="000000"/>
          <w:szCs w:val="24"/>
        </w:rPr>
        <w:t>OTSUSTATI: Juhatus otsustas kinnitada EJL</w:t>
      </w:r>
      <w:r w:rsidR="00996048">
        <w:rPr>
          <w:rFonts w:asciiTheme="minorHAnsi" w:hAnsiTheme="minorHAnsi" w:cstheme="minorHAnsi"/>
          <w:color w:val="000000"/>
          <w:szCs w:val="24"/>
        </w:rPr>
        <w:t>-i</w:t>
      </w:r>
      <w:r w:rsidRPr="001921AB">
        <w:rPr>
          <w:rFonts w:asciiTheme="minorHAnsi" w:hAnsiTheme="minorHAnsi" w:cstheme="minorHAnsi"/>
          <w:color w:val="000000"/>
          <w:szCs w:val="24"/>
        </w:rPr>
        <w:t xml:space="preserve"> noorteklubidele eraldatavad noortespordi toetused, kusjuures minimaalne toetus on 100€.</w:t>
      </w:r>
    </w:p>
    <w:p w14:paraId="202631E4" w14:textId="7CB382F5" w:rsidR="001921AB" w:rsidRPr="001921AB" w:rsidRDefault="00B05B6A" w:rsidP="001921AB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Tänaseks ei ole veel K</w:t>
      </w:r>
      <w:r w:rsidR="001921AB" w:rsidRPr="001921AB">
        <w:rPr>
          <w:rFonts w:asciiTheme="minorHAnsi" w:hAnsiTheme="minorHAnsi" w:cstheme="minorHAnsi"/>
          <w:color w:val="000000"/>
          <w:szCs w:val="24"/>
        </w:rPr>
        <w:t>ultuuriministeeriumiga vastavat lepingut sõlmitud, kuid tõenäoliselt toimub see paari nädala jooksul. Seejärel saame vastavalt kinnitatud jaotusele rahad klubidele edasi kanda.</w:t>
      </w:r>
    </w:p>
    <w:p w14:paraId="7454C6BA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</w:p>
    <w:p w14:paraId="7358B1AC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  <w:r w:rsidRPr="001921AB">
        <w:rPr>
          <w:rFonts w:asciiTheme="minorHAnsi" w:hAnsiTheme="minorHAnsi" w:cstheme="minorHAnsi"/>
          <w:color w:val="000000"/>
          <w:szCs w:val="24"/>
        </w:rPr>
        <w:t>Korrigeeritud tabel:</w:t>
      </w:r>
    </w:p>
    <w:p w14:paraId="2CA5071A" w14:textId="77777777" w:rsidR="001921AB" w:rsidRPr="001921AB" w:rsidRDefault="001921AB" w:rsidP="001921AB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9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085"/>
        <w:gridCol w:w="3960"/>
        <w:gridCol w:w="1079"/>
        <w:gridCol w:w="2628"/>
      </w:tblGrid>
      <w:tr w:rsidR="001921AB" w:rsidRPr="001921AB" w14:paraId="0517544E" w14:textId="77777777" w:rsidTr="006852F2">
        <w:trPr>
          <w:trHeight w:val="300"/>
        </w:trPr>
        <w:tc>
          <w:tcPr>
            <w:tcW w:w="9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E6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Riiklike noorte tippspordi toetuste jaotus 2018. aastaks.  </w:t>
            </w:r>
          </w:p>
        </w:tc>
      </w:tr>
      <w:tr w:rsidR="001921AB" w:rsidRPr="001921AB" w14:paraId="355C3FCA" w14:textId="77777777" w:rsidTr="006852F2">
        <w:trPr>
          <w:gridAfter w:val="1"/>
          <w:wAfter w:w="2628" w:type="dxa"/>
          <w:trHeight w:val="61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5DC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proofErr w:type="spellStart"/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Jrk</w:t>
            </w:r>
            <w:proofErr w:type="spellEnd"/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2B98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proofErr w:type="spellStart"/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Registrinr</w:t>
            </w:r>
            <w:proofErr w:type="spellEnd"/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5E0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Klubi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291D78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Väljamaks</w:t>
            </w:r>
          </w:p>
        </w:tc>
      </w:tr>
      <w:tr w:rsidR="001921AB" w:rsidRPr="001921AB" w14:paraId="3F2C4750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5E5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00A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80172726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A54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CFC Spordiklubi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5A828A7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3 080</w:t>
            </w:r>
          </w:p>
        </w:tc>
      </w:tr>
      <w:tr w:rsidR="001921AB" w:rsidRPr="001921AB" w14:paraId="379E65CE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E31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76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80297681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C50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Kalevi Jalgrattakool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8D3E5E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2 431</w:t>
            </w:r>
          </w:p>
        </w:tc>
      </w:tr>
      <w:tr w:rsidR="001921AB" w:rsidRPr="001921AB" w14:paraId="12628870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884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122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80138356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5BF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Viljandi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95B58C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1 502</w:t>
            </w:r>
          </w:p>
        </w:tc>
      </w:tr>
      <w:tr w:rsidR="001921AB" w:rsidRPr="001921AB" w14:paraId="6C889D26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C96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6C4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80083879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C35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Pärnu Kalev SK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B6A29A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1 517</w:t>
            </w:r>
          </w:p>
        </w:tc>
      </w:tr>
      <w:tr w:rsidR="001921AB" w:rsidRPr="001921AB" w14:paraId="36542087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547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2FA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80072321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707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Tartu Ülikooli Akadeemiline Spordiklubi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C901B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1 313</w:t>
            </w:r>
          </w:p>
        </w:tc>
      </w:tr>
      <w:tr w:rsidR="001921AB" w:rsidRPr="001921AB" w14:paraId="7BF7F873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A5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18D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80393203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FF0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Airpark</w:t>
            </w:r>
            <w:proofErr w:type="spellEnd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 spordiklubi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706C50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1 107</w:t>
            </w:r>
          </w:p>
        </w:tc>
      </w:tr>
      <w:tr w:rsidR="001921AB" w:rsidRPr="001921AB" w14:paraId="6C7990FA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73D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BEA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80219296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A7A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Haanja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56FEC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781</w:t>
            </w:r>
          </w:p>
        </w:tc>
      </w:tr>
      <w:tr w:rsidR="001921AB" w:rsidRPr="001921AB" w14:paraId="5F1B2835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1D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BC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80112121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B420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Rein Taaramäe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B530BA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539</w:t>
            </w:r>
          </w:p>
        </w:tc>
      </w:tr>
      <w:tr w:rsidR="001921AB" w:rsidRPr="001921AB" w14:paraId="23E438B6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4E3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71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80319135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0F68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Smart</w:t>
            </w:r>
            <w:proofErr w:type="spellEnd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 Sport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BCE685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375</w:t>
            </w:r>
          </w:p>
        </w:tc>
      </w:tr>
      <w:tr w:rsidR="001921AB" w:rsidRPr="001921AB" w14:paraId="4DBC900E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10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240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80084620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2FE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Tartu SK </w:t>
            </w: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Velo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6EF19C5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431</w:t>
            </w:r>
          </w:p>
        </w:tc>
      </w:tr>
      <w:tr w:rsidR="001921AB" w:rsidRPr="001921AB" w14:paraId="1C6689C4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BB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5C2F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80166281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C74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Porter </w:t>
            </w: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Racing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8DB9EC3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300</w:t>
            </w:r>
          </w:p>
        </w:tc>
      </w:tr>
      <w:tr w:rsidR="001921AB" w:rsidRPr="001921AB" w14:paraId="1ED4C413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DF7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26E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80016469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F1E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JSK Vooremaa Centrum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D6F72A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279</w:t>
            </w:r>
          </w:p>
        </w:tc>
      </w:tr>
      <w:tr w:rsidR="001921AB" w:rsidRPr="001921AB" w14:paraId="219A0924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11F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265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80296368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84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Nõmme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EEAE1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261</w:t>
            </w:r>
          </w:p>
        </w:tc>
      </w:tr>
      <w:tr w:rsidR="001921AB" w:rsidRPr="001921AB" w14:paraId="3B81C7AA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0EC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537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80302821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3C2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Kuusalu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D4DF2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205</w:t>
            </w:r>
          </w:p>
        </w:tc>
      </w:tr>
      <w:tr w:rsidR="001921AB" w:rsidRPr="001921AB" w14:paraId="0CFBABB4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F32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B39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75009177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CF80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Narva SK Energia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323A83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173</w:t>
            </w:r>
          </w:p>
        </w:tc>
      </w:tr>
      <w:tr w:rsidR="001921AB" w:rsidRPr="001921AB" w14:paraId="6E40420A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263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A1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80375049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0AB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Otepää Rattaklubi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A2DE894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146</w:t>
            </w:r>
          </w:p>
        </w:tc>
      </w:tr>
      <w:tr w:rsidR="001921AB" w:rsidRPr="001921AB" w14:paraId="72B47DA3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664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E70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80042449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CCC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JK </w:t>
            </w: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Viko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4ACD59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126</w:t>
            </w:r>
          </w:p>
        </w:tc>
      </w:tr>
      <w:tr w:rsidR="001921AB" w:rsidRPr="001921AB" w14:paraId="15F75A4D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9CC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A0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80098487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38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SJK Viiking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A0C020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110</w:t>
            </w:r>
          </w:p>
        </w:tc>
      </w:tr>
      <w:tr w:rsidR="001921AB" w:rsidRPr="001921AB" w14:paraId="6C45571C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B2C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09A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80319425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80B6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Hauka Veloklubi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E3ABDF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100</w:t>
            </w:r>
          </w:p>
        </w:tc>
      </w:tr>
      <w:tr w:rsidR="001921AB" w:rsidRPr="001921AB" w14:paraId="33310FCE" w14:textId="77777777" w:rsidTr="006852F2">
        <w:trPr>
          <w:gridAfter w:val="1"/>
          <w:wAfter w:w="262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9DA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3A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80327494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C62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Peloton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9884F2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100</w:t>
            </w:r>
          </w:p>
        </w:tc>
      </w:tr>
      <w:tr w:rsidR="001921AB" w:rsidRPr="001921AB" w14:paraId="70E4BF00" w14:textId="77777777" w:rsidTr="006852F2">
        <w:trPr>
          <w:gridAfter w:val="1"/>
          <w:wAfter w:w="2628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E25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941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80172465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72D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 xml:space="preserve">Raplamaa RK </w:t>
            </w:r>
            <w:proofErr w:type="spellStart"/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KoMo</w:t>
            </w:r>
            <w:proofErr w:type="spellEnd"/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D5748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100</w:t>
            </w:r>
          </w:p>
        </w:tc>
      </w:tr>
      <w:tr w:rsidR="001921AB" w:rsidRPr="001921AB" w14:paraId="410E68C3" w14:textId="77777777" w:rsidTr="006852F2">
        <w:trPr>
          <w:gridAfter w:val="1"/>
          <w:wAfter w:w="2628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048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89B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80057496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2F7" w14:textId="77777777" w:rsidR="001921AB" w:rsidRPr="001921AB" w:rsidRDefault="001921AB" w:rsidP="001921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color w:val="000000"/>
                <w:szCs w:val="24"/>
              </w:rPr>
              <w:t>Eesti Jalgratturite Liit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36B93B5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4435</w:t>
            </w:r>
          </w:p>
        </w:tc>
      </w:tr>
      <w:tr w:rsidR="001921AB" w:rsidRPr="001921AB" w14:paraId="39757E87" w14:textId="77777777" w:rsidTr="006852F2">
        <w:trPr>
          <w:gridAfter w:val="1"/>
          <w:wAfter w:w="2628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AC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24E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4AB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6A0602" w14:textId="77777777" w:rsidR="001921AB" w:rsidRPr="001921AB" w:rsidRDefault="001921AB" w:rsidP="001921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921A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19411</w:t>
            </w:r>
          </w:p>
        </w:tc>
      </w:tr>
    </w:tbl>
    <w:p w14:paraId="4CBC8064" w14:textId="77777777" w:rsidR="003E1714" w:rsidRDefault="003E1714" w:rsidP="003E1714">
      <w:pPr>
        <w:rPr>
          <w:color w:val="000000"/>
        </w:rPr>
      </w:pPr>
    </w:p>
    <w:p w14:paraId="0900F973" w14:textId="77777777" w:rsidR="003E1714" w:rsidRDefault="003E1714" w:rsidP="003E1714">
      <w:pPr>
        <w:rPr>
          <w:color w:val="000000"/>
        </w:rPr>
      </w:pPr>
    </w:p>
    <w:p w14:paraId="49E2A19E" w14:textId="02903B95" w:rsidR="003E1714" w:rsidRPr="003E1714" w:rsidRDefault="001921AB" w:rsidP="003E1714">
      <w:pPr>
        <w:ind w:left="708" w:hanging="70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3. </w:t>
      </w:r>
      <w:proofErr w:type="spellStart"/>
      <w:r>
        <w:rPr>
          <w:rFonts w:asciiTheme="minorHAnsi" w:hAnsiTheme="minorHAnsi" w:cstheme="minorHAnsi"/>
          <w:b/>
          <w:color w:val="000000"/>
        </w:rPr>
        <w:t>Pp</w:t>
      </w:r>
      <w:proofErr w:type="spellEnd"/>
      <w:r>
        <w:rPr>
          <w:rFonts w:asciiTheme="minorHAnsi" w:hAnsiTheme="minorHAnsi" w:cstheme="minorHAnsi"/>
          <w:b/>
          <w:color w:val="000000"/>
        </w:rPr>
        <w:tab/>
      </w:r>
      <w:r w:rsidRPr="001921AB">
        <w:rPr>
          <w:rFonts w:asciiTheme="minorHAnsi" w:hAnsiTheme="minorHAnsi" w:cstheme="minorHAnsi"/>
          <w:b/>
          <w:color w:val="000000"/>
        </w:rPr>
        <w:t>DHI (mäestlaskumine) hetkeolukord ja 2018.a. tegevusplaan Eestis.</w:t>
      </w:r>
    </w:p>
    <w:p w14:paraId="5F712517" w14:textId="77777777" w:rsidR="001921AB" w:rsidRDefault="001921AB" w:rsidP="001921AB">
      <w:pPr>
        <w:rPr>
          <w:rFonts w:asciiTheme="minorHAnsi" w:hAnsiTheme="minorHAnsi" w:cstheme="minorHAnsi"/>
        </w:rPr>
      </w:pPr>
    </w:p>
    <w:p w14:paraId="40360E54" w14:textId="784F1646" w:rsidR="00C90662" w:rsidRDefault="00C90662" w:rsidP="001921A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Juho</w:t>
      </w:r>
      <w:proofErr w:type="spellEnd"/>
      <w:r>
        <w:rPr>
          <w:rFonts w:asciiTheme="minorHAnsi" w:hAnsiTheme="minorHAnsi" w:cstheme="minorHAnsi"/>
        </w:rPr>
        <w:t xml:space="preserve"> Mattus andis ülevaate Eesti mäestlaskumise hetkeolukorrast ja 2018. aasta tegevusplaanist.</w:t>
      </w:r>
    </w:p>
    <w:p w14:paraId="11F48B33" w14:textId="77777777" w:rsidR="00C90662" w:rsidRDefault="00C90662" w:rsidP="001921AB">
      <w:pPr>
        <w:rPr>
          <w:rFonts w:asciiTheme="minorHAnsi" w:hAnsiTheme="minorHAnsi" w:cstheme="minorHAnsi"/>
        </w:rPr>
      </w:pPr>
    </w:p>
    <w:p w14:paraId="1938F449" w14:textId="3AEC8495" w:rsidR="00C90662" w:rsidRDefault="00C90662" w:rsidP="00C90662">
      <w:r>
        <w:t xml:space="preserve">ETTEKANNE (J. Mattus): Eesti </w:t>
      </w:r>
      <w:proofErr w:type="spellStart"/>
      <w:r>
        <w:t>downhilli</w:t>
      </w:r>
      <w:proofErr w:type="spellEnd"/>
      <w:r>
        <w:t xml:space="preserve"> olukord on hetkel kehva, kuna meil pole ühtegi klubi, kes otseselt ala eestvedamisega tegeleks, 2016. aastal astus ka klubi </w:t>
      </w:r>
      <w:proofErr w:type="spellStart"/>
      <w:r>
        <w:t>Freedown</w:t>
      </w:r>
      <w:proofErr w:type="spellEnd"/>
      <w:r>
        <w:t xml:space="preserve"> EJL</w:t>
      </w:r>
      <w:r w:rsidR="00A9724C">
        <w:t>-i</w:t>
      </w:r>
      <w:r>
        <w:t xml:space="preserve"> liikmeskonnast välja. </w:t>
      </w:r>
      <w:r w:rsidR="00EF6D2C">
        <w:t>V</w:t>
      </w:r>
      <w:r>
        <w:t>arem tegelesin ainult võistlemisega, aga nüüd olen ka võistluste korraldamise ja ala arendamise taaselustamis</w:t>
      </w:r>
      <w:r w:rsidR="00EF6D2C">
        <w:t>e enda peale võtnud. Hetkel on m</w:t>
      </w:r>
      <w:r>
        <w:t>e</w:t>
      </w:r>
      <w:r w:rsidR="00EF6D2C">
        <w:t>i</w:t>
      </w:r>
      <w:r>
        <w:t>l harrastajaid 50-ne ringis, kellest harrastajaid 70%, juunioreid 15% ja eliitklassi mehi 15%. Naisi meil hetkel pole, kes alaga tegeleks, küll aga soovib Maaris Meier Euro</w:t>
      </w:r>
      <w:r w:rsidR="00366DCE">
        <w:t>op</w:t>
      </w:r>
      <w:r>
        <w:t xml:space="preserve">a Meistrivõistlustest </w:t>
      </w:r>
      <w:r w:rsidR="00366DCE">
        <w:t xml:space="preserve">sel aastal </w:t>
      </w:r>
      <w:r>
        <w:t>osa võ</w:t>
      </w:r>
      <w:r w:rsidR="00366DCE">
        <w:t>t</w:t>
      </w:r>
      <w:r>
        <w:t xml:space="preserve">ta. Parimad juuniorid on meil Robert Johanson, kes sõidab XCO-d CFC klubi alt, aga on ka tulevikulootus </w:t>
      </w:r>
      <w:proofErr w:type="spellStart"/>
      <w:r>
        <w:t>do</w:t>
      </w:r>
      <w:r w:rsidR="00366DCE">
        <w:t>wn</w:t>
      </w:r>
      <w:r>
        <w:t>hillis</w:t>
      </w:r>
      <w:proofErr w:type="spellEnd"/>
      <w:r>
        <w:t xml:space="preserve">. Samuti on tugevad laskujad </w:t>
      </w:r>
      <w:proofErr w:type="spellStart"/>
      <w:r>
        <w:t>Armin</w:t>
      </w:r>
      <w:proofErr w:type="spellEnd"/>
      <w:r>
        <w:t xml:space="preserve"> Pilv, Karl Jõgi ja Siim Lepik. Viimased Eesti Me</w:t>
      </w:r>
      <w:r w:rsidR="00366DCE">
        <w:t>istrivõistlused toimusid 2016. a</w:t>
      </w:r>
      <w:r>
        <w:t>astal Kiviõlis koostöös Jõhvi Rattaklubiga. Eelmise aasta alustasime võistluste korraldamist stiilis, et ei tee võistlusi ametlikult, vaid püüame harrasta</w:t>
      </w:r>
      <w:r w:rsidR="00366DCE">
        <w:t>jaid jälle rajale tuua. 2017. a</w:t>
      </w:r>
      <w:r>
        <w:t xml:space="preserve">astal võtsime osa Läti Karikasarja neljast etapist ja ka Euroopa Karikasarja kõikidest etappidest. Parima tulemuse Euroopa Karikavõistlustel sai Robert Johanson teisel etapil, kui võitis </w:t>
      </w:r>
      <w:r w:rsidR="00366DCE">
        <w:t xml:space="preserve">oma vanuseklassis </w:t>
      </w:r>
      <w:r>
        <w:t>kolmanda koha. 2018. aastal avame hooaja aprilli</w:t>
      </w:r>
      <w:r w:rsidR="00366DCE">
        <w:t xml:space="preserve">s. Eesti kõige suurem üritus </w:t>
      </w:r>
      <w:proofErr w:type="spellStart"/>
      <w:r w:rsidR="00366DCE">
        <w:t>dow</w:t>
      </w:r>
      <w:r>
        <w:t>nhillis</w:t>
      </w:r>
      <w:proofErr w:type="spellEnd"/>
      <w:r>
        <w:t xml:space="preserve"> on see aasta Eesti Meistrivõistlused koos XCO-ga koostöös </w:t>
      </w:r>
      <w:proofErr w:type="spellStart"/>
      <w:r>
        <w:t>Pro</w:t>
      </w:r>
      <w:proofErr w:type="spellEnd"/>
      <w:r>
        <w:t xml:space="preserve"> Jalgratturite Klubiga. Baltikumis korraldame ka Balti mäes</w:t>
      </w:r>
      <w:r w:rsidR="00366DCE">
        <w:t>t</w:t>
      </w:r>
      <w:r>
        <w:t xml:space="preserve">laskumise Karikasarja. Plaan on meil osaleda kõikidel Läti Karikasarja etappidel ja ka Läti Meistrivõistlustel. Euroopa Karikasarjas see aasta kõikidelt etappidelt osa ei võta, selle asemel üritame Eestis sõitjate arvu </w:t>
      </w:r>
      <w:proofErr w:type="spellStart"/>
      <w:r>
        <w:t>suurendana</w:t>
      </w:r>
      <w:proofErr w:type="spellEnd"/>
      <w:r>
        <w:t xml:space="preserve"> ja uusi sõidukohti arendada. Praegu on Eestis ainult kaks kohta, kus võistlusi läbi viia – Vooremaa ja Kiviõli. Võtan osa ka Maailma Meistrivõistlustest Šveitsis.</w:t>
      </w:r>
    </w:p>
    <w:p w14:paraId="0D166B87" w14:textId="77777777" w:rsidR="00C90662" w:rsidRDefault="00C90662" w:rsidP="00C90662"/>
    <w:p w14:paraId="3900588E" w14:textId="77777777" w:rsidR="00C90662" w:rsidRDefault="00C90662" w:rsidP="00C90662">
      <w:r>
        <w:t xml:space="preserve">KÜSIMUS (U. </w:t>
      </w:r>
      <w:proofErr w:type="spellStart"/>
      <w:r>
        <w:t>Karlson</w:t>
      </w:r>
      <w:proofErr w:type="spellEnd"/>
      <w:r>
        <w:t>): Milline on rahvusvahelistel võistlustel tasemevahe?</w:t>
      </w:r>
    </w:p>
    <w:p w14:paraId="5D5216BA" w14:textId="31962A49" w:rsidR="00C90662" w:rsidRDefault="00C90662" w:rsidP="00C90662">
      <w:r>
        <w:t xml:space="preserve">VASTUS (J. Mattus): Robert Johansoni näitel ei ole </w:t>
      </w:r>
      <w:proofErr w:type="spellStart"/>
      <w:r>
        <w:t>tasmevahe</w:t>
      </w:r>
      <w:proofErr w:type="spellEnd"/>
      <w:r>
        <w:t xml:space="preserve"> üüratu. Robert sõidab XCO-d, teeb trenni Pirital ja sõitis Euroopa Karikaet</w:t>
      </w:r>
      <w:r w:rsidR="007C2519">
        <w:t>apil välja kolmanda koha. Temas</w:t>
      </w:r>
      <w:r>
        <w:t xml:space="preserve"> on väga suur </w:t>
      </w:r>
      <w:proofErr w:type="spellStart"/>
      <w:r>
        <w:t>potensiaal</w:t>
      </w:r>
      <w:proofErr w:type="spellEnd"/>
      <w:r>
        <w:t xml:space="preserve"> kasvatada sõitjat, kes tulevikus suudaks Euroopa Karikal esikümnesse sõita. Eesti tingimustes on eliidis </w:t>
      </w:r>
      <w:proofErr w:type="spellStart"/>
      <w:r>
        <w:t>top</w:t>
      </w:r>
      <w:proofErr w:type="spellEnd"/>
      <w:r>
        <w:t xml:space="preserve"> kolme sõita väga raske, kuna pole treenimisvõimalusi. Seepärast sõitsime ka 2017</w:t>
      </w:r>
      <w:r w:rsidR="007C2519">
        <w:t>. aasta</w:t>
      </w:r>
      <w:r>
        <w:t xml:space="preserve"> Euroopa Karikasarja, et saaksime 2018 Maailma Meistrivõistlustel hea tulemuse välja sõita. </w:t>
      </w:r>
    </w:p>
    <w:p w14:paraId="313EC0ED" w14:textId="007D4A95" w:rsidR="00C90662" w:rsidRDefault="00C90662" w:rsidP="00C90662">
      <w:r>
        <w:t xml:space="preserve">KOMMENTAAR (J. Veeranna): Paljud </w:t>
      </w:r>
      <w:proofErr w:type="spellStart"/>
      <w:r>
        <w:t>downhilli</w:t>
      </w:r>
      <w:proofErr w:type="spellEnd"/>
      <w:r>
        <w:t xml:space="preserve"> sõitjad harjutavad ka BMX-i rajal.</w:t>
      </w:r>
    </w:p>
    <w:p w14:paraId="4F7C1864" w14:textId="77777777" w:rsidR="00C90662" w:rsidRDefault="00C90662" w:rsidP="00C90662">
      <w:r>
        <w:t xml:space="preserve">KOMMENTAAR (J. Mattus): </w:t>
      </w:r>
      <w:proofErr w:type="spellStart"/>
      <w:r>
        <w:t>Downhilli</w:t>
      </w:r>
      <w:proofErr w:type="spellEnd"/>
      <w:r>
        <w:t xml:space="preserve"> tipud sõidavad palju BMX-i, XCO-d ja ka maanteed, laskumise osa on suhteliselt väike. Enamjaolt treenitakse võistlustel.</w:t>
      </w:r>
    </w:p>
    <w:p w14:paraId="66C09B6D" w14:textId="26866DA4" w:rsidR="00C90662" w:rsidRDefault="00C90662" w:rsidP="00C90662">
      <w:r>
        <w:t>KOMMENTAAR (M. L</w:t>
      </w:r>
      <w:r w:rsidR="007C2519">
        <w:t>epajõe): Kalendris on väga tere</w:t>
      </w:r>
      <w:r>
        <w:t xml:space="preserve">tulnud see, et EMV koos XCO ja </w:t>
      </w:r>
      <w:proofErr w:type="spellStart"/>
      <w:r>
        <w:t>Pro</w:t>
      </w:r>
      <w:proofErr w:type="spellEnd"/>
      <w:r>
        <w:t xml:space="preserve"> Jalgratturite Klubiga korraldatakse.  Varasematel aastatel oli</w:t>
      </w:r>
      <w:r w:rsidR="00C72FDE">
        <w:t xml:space="preserve"> kohtunike arvamus, et võistlus</w:t>
      </w:r>
      <w:r>
        <w:t>ed ei ole EMV juhul kui kandepind on nii kitsas. Näen, et kandepind hakkab laienema ja kutsun üles, et oma v</w:t>
      </w:r>
      <w:r w:rsidR="007C2519">
        <w:t>ä</w:t>
      </w:r>
      <w:r>
        <w:t>ga tänuväär</w:t>
      </w:r>
      <w:r w:rsidR="00215750">
        <w:t>set tööd jätkaksite. Harrastaja</w:t>
      </w:r>
      <w:r>
        <w:t>d võivad võtta litsentsi ükskõik, mis klubist/koduklubist.</w:t>
      </w:r>
    </w:p>
    <w:p w14:paraId="0617A268" w14:textId="0E290200" w:rsidR="00C90662" w:rsidRDefault="00C90662" w:rsidP="00C90662">
      <w:r>
        <w:t>KOMMENTAAR (R.</w:t>
      </w:r>
      <w:r w:rsidR="00C72FDE">
        <w:t xml:space="preserve"> </w:t>
      </w:r>
      <w:r>
        <w:t>Rand): Õigem oleks sportlastel osaleda klubi alt,</w:t>
      </w:r>
      <w:r w:rsidR="00215750">
        <w:t xml:space="preserve"> 3-4 klubiga saab EMV juba eduk</w:t>
      </w:r>
      <w:r>
        <w:t>alt</w:t>
      </w:r>
      <w:r w:rsidR="00215750">
        <w:t xml:space="preserve"> ära korraldada</w:t>
      </w:r>
      <w:r>
        <w:t>. Saame toetada ka EJL-i poolt, kui on rohkem osalejaid. Tervitame väga uute alade arengut.</w:t>
      </w:r>
    </w:p>
    <w:p w14:paraId="53BE2248" w14:textId="7484F8FA" w:rsidR="00C90662" w:rsidRDefault="00215750" w:rsidP="00C90662">
      <w:r>
        <w:t>KOMMENTAAR (J. Mattus): Täna</w:t>
      </w:r>
      <w:r w:rsidR="00C90662">
        <w:t xml:space="preserve"> saamegi ainult sellepärast EMV</w:t>
      </w:r>
      <w:r>
        <w:t>-d</w:t>
      </w:r>
      <w:r w:rsidR="00C72FDE">
        <w:t xml:space="preserve"> korraldada, kuna e</w:t>
      </w:r>
      <w:r w:rsidR="00C90662">
        <w:t>rine</w:t>
      </w:r>
      <w:r>
        <w:t>v</w:t>
      </w:r>
      <w:r w:rsidR="00C90662">
        <w:t>ad sõitjad klubide alt litsentsid on võtnud. Minu enda eesmärk on see, et mina saaksin oma klubiga EJL-i liikmeks astuda, et ametlikult ise võistlusi korraldada.</w:t>
      </w:r>
    </w:p>
    <w:p w14:paraId="12FA6783" w14:textId="77777777" w:rsidR="001921AB" w:rsidRPr="001921AB" w:rsidRDefault="001921AB" w:rsidP="001921AB">
      <w:pPr>
        <w:rPr>
          <w:rFonts w:asciiTheme="minorHAnsi" w:hAnsiTheme="minorHAnsi" w:cstheme="minorHAnsi"/>
        </w:rPr>
      </w:pPr>
    </w:p>
    <w:p w14:paraId="056E5B91" w14:textId="2B61BBDF" w:rsidR="003E1714" w:rsidRDefault="001921AB" w:rsidP="001921AB">
      <w:pPr>
        <w:rPr>
          <w:rFonts w:asciiTheme="minorHAnsi" w:hAnsiTheme="minorHAnsi" w:cstheme="minorHAnsi"/>
        </w:rPr>
      </w:pPr>
      <w:r w:rsidRPr="001921AB">
        <w:rPr>
          <w:rFonts w:asciiTheme="minorHAnsi" w:hAnsiTheme="minorHAnsi" w:cstheme="minorHAnsi"/>
        </w:rPr>
        <w:t>ETTEPANEK:  Võtta teadmiseks.</w:t>
      </w:r>
    </w:p>
    <w:p w14:paraId="61A2DA2B" w14:textId="7B05EA80" w:rsidR="00C90662" w:rsidRDefault="00215750" w:rsidP="001921A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OTSUSTATI: Juhatus võttis info</w:t>
      </w:r>
      <w:r w:rsidR="00C90662">
        <w:rPr>
          <w:rFonts w:asciiTheme="minorHAnsi" w:hAnsiTheme="minorHAnsi" w:cstheme="minorHAnsi"/>
        </w:rPr>
        <w:t xml:space="preserve"> teadmiseks.</w:t>
      </w:r>
    </w:p>
    <w:p w14:paraId="1358A134" w14:textId="77777777" w:rsidR="003E1714" w:rsidRDefault="003E1714" w:rsidP="003E1714">
      <w:pPr>
        <w:rPr>
          <w:rFonts w:asciiTheme="minorHAnsi" w:hAnsiTheme="minorHAnsi" w:cstheme="minorHAnsi"/>
          <w:color w:val="000000"/>
        </w:rPr>
      </w:pPr>
    </w:p>
    <w:p w14:paraId="44D8A246" w14:textId="77777777" w:rsidR="00215750" w:rsidRDefault="00215750" w:rsidP="003E1714">
      <w:pPr>
        <w:rPr>
          <w:rFonts w:asciiTheme="minorHAnsi" w:hAnsiTheme="minorHAnsi" w:cstheme="minorHAnsi"/>
          <w:b/>
          <w:color w:val="000000"/>
        </w:rPr>
      </w:pPr>
    </w:p>
    <w:p w14:paraId="47ADF8E6" w14:textId="77777777" w:rsidR="00215750" w:rsidRDefault="00215750" w:rsidP="003E1714">
      <w:pPr>
        <w:rPr>
          <w:rFonts w:asciiTheme="minorHAnsi" w:hAnsiTheme="minorHAnsi" w:cstheme="minorHAnsi"/>
          <w:b/>
          <w:color w:val="000000"/>
        </w:rPr>
      </w:pPr>
    </w:p>
    <w:p w14:paraId="4132F72A" w14:textId="77777777" w:rsidR="00215750" w:rsidRDefault="00215750" w:rsidP="003E1714">
      <w:pPr>
        <w:rPr>
          <w:rFonts w:asciiTheme="minorHAnsi" w:hAnsiTheme="minorHAnsi" w:cstheme="minorHAnsi"/>
          <w:b/>
          <w:color w:val="000000"/>
        </w:rPr>
      </w:pPr>
    </w:p>
    <w:p w14:paraId="5477ED07" w14:textId="78326AAA" w:rsidR="003E1714" w:rsidRPr="003E1714" w:rsidRDefault="000C5513" w:rsidP="003E1714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4. </w:t>
      </w:r>
      <w:proofErr w:type="spellStart"/>
      <w:r>
        <w:rPr>
          <w:rFonts w:asciiTheme="minorHAnsi" w:hAnsiTheme="minorHAnsi" w:cstheme="minorHAnsi"/>
          <w:b/>
          <w:color w:val="000000"/>
        </w:rPr>
        <w:t>Pp</w:t>
      </w:r>
      <w:proofErr w:type="spellEnd"/>
      <w:r>
        <w:rPr>
          <w:rFonts w:asciiTheme="minorHAnsi" w:hAnsiTheme="minorHAnsi" w:cstheme="minorHAnsi"/>
          <w:b/>
          <w:color w:val="000000"/>
        </w:rPr>
        <w:tab/>
      </w:r>
      <w:r w:rsidRPr="000C5513">
        <w:rPr>
          <w:rFonts w:asciiTheme="minorHAnsi" w:hAnsiTheme="minorHAnsi" w:cstheme="minorHAnsi"/>
          <w:b/>
          <w:color w:val="000000"/>
        </w:rPr>
        <w:t>Muudatustest 2018 võistluskalendris.</w:t>
      </w:r>
    </w:p>
    <w:p w14:paraId="17CCFE30" w14:textId="77777777" w:rsidR="003E1714" w:rsidRPr="003E1714" w:rsidRDefault="003E1714" w:rsidP="003E1714">
      <w:pPr>
        <w:rPr>
          <w:rFonts w:asciiTheme="minorHAnsi" w:hAnsiTheme="minorHAnsi" w:cstheme="minorHAnsi"/>
          <w:color w:val="000000"/>
        </w:rPr>
      </w:pPr>
    </w:p>
    <w:p w14:paraId="438FB909" w14:textId="77777777" w:rsidR="000C5513" w:rsidRPr="000C5513" w:rsidRDefault="000C5513" w:rsidP="000C5513">
      <w:pPr>
        <w:rPr>
          <w:rFonts w:asciiTheme="minorHAnsi" w:hAnsiTheme="minorHAnsi" w:cstheme="minorHAnsi"/>
          <w:color w:val="000000"/>
        </w:rPr>
      </w:pPr>
      <w:r w:rsidRPr="000C5513">
        <w:rPr>
          <w:rFonts w:asciiTheme="minorHAnsi" w:hAnsiTheme="minorHAnsi" w:cstheme="minorHAnsi"/>
          <w:color w:val="000000"/>
        </w:rPr>
        <w:t xml:space="preserve">EJL-i kalendrisse soovib MTÜ Viljandi Vee- ja Motospordi Klubi lisada „Mulgikross 2018“ raames peetava </w:t>
      </w:r>
      <w:proofErr w:type="spellStart"/>
      <w:r w:rsidRPr="000C5513">
        <w:rPr>
          <w:rFonts w:asciiTheme="minorHAnsi" w:hAnsiTheme="minorHAnsi" w:cstheme="minorHAnsi"/>
          <w:color w:val="000000"/>
        </w:rPr>
        <w:t>FatByke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5513">
        <w:rPr>
          <w:rFonts w:asciiTheme="minorHAnsi" w:hAnsiTheme="minorHAnsi" w:cstheme="minorHAnsi"/>
          <w:color w:val="000000"/>
        </w:rPr>
        <w:t>Cross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5513">
        <w:rPr>
          <w:rFonts w:asciiTheme="minorHAnsi" w:hAnsiTheme="minorHAnsi" w:cstheme="minorHAnsi"/>
          <w:color w:val="000000"/>
        </w:rPr>
        <w:t>Sprint-i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3. kategooria võistlusena. Võistlus toimub 21. aprillil sprindiformaadis 2x2,5km ringil. </w:t>
      </w:r>
    </w:p>
    <w:p w14:paraId="7BBA6256" w14:textId="7588F63A" w:rsidR="000C5513" w:rsidRPr="000C5513" w:rsidRDefault="000C5513" w:rsidP="000C5513">
      <w:pPr>
        <w:rPr>
          <w:rFonts w:asciiTheme="minorHAnsi" w:hAnsiTheme="minorHAnsi" w:cstheme="minorHAnsi"/>
          <w:color w:val="000000"/>
        </w:rPr>
      </w:pPr>
      <w:proofErr w:type="spellStart"/>
      <w:r w:rsidRPr="000C5513">
        <w:rPr>
          <w:rFonts w:asciiTheme="minorHAnsi" w:hAnsiTheme="minorHAnsi" w:cstheme="minorHAnsi"/>
          <w:color w:val="000000"/>
        </w:rPr>
        <w:t>FatByke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5513">
        <w:rPr>
          <w:rFonts w:asciiTheme="minorHAnsi" w:hAnsiTheme="minorHAnsi" w:cstheme="minorHAnsi"/>
          <w:color w:val="000000"/>
        </w:rPr>
        <w:t>Cross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Sprint on ala tutvustav kommertsüritus, kus osavõtjate arv on piiratud. EJL-i kalendrisse soovib korraldaja võistluse panna rattasõidu ja uute alade populaarsuse suurendamiseks. Suurem osa võistlejaid kutsutakse kutsetega, kelle hulgas on ka Eesti tipprattureid. </w:t>
      </w:r>
    </w:p>
    <w:p w14:paraId="385B75CD" w14:textId="77777777" w:rsidR="000C5513" w:rsidRDefault="000C5513" w:rsidP="000C5513">
      <w:pPr>
        <w:rPr>
          <w:rFonts w:asciiTheme="minorHAnsi" w:hAnsiTheme="minorHAnsi" w:cstheme="minorHAnsi"/>
          <w:color w:val="000000"/>
        </w:rPr>
      </w:pPr>
      <w:r w:rsidRPr="000C5513">
        <w:rPr>
          <w:rFonts w:asciiTheme="minorHAnsi" w:hAnsiTheme="minorHAnsi" w:cstheme="minorHAnsi"/>
          <w:color w:val="000000"/>
        </w:rPr>
        <w:t>Kuna võistlus toimub „Mulgikross 2018“ raames, on ka pealtvaatajate hulk suur, mis oleks kasulik ka kogu jalgrattaspordi populariseerimisele.</w:t>
      </w:r>
    </w:p>
    <w:p w14:paraId="0349E469" w14:textId="77777777" w:rsidR="000C5513" w:rsidRPr="000C5513" w:rsidRDefault="000C5513" w:rsidP="000C5513">
      <w:pPr>
        <w:rPr>
          <w:rFonts w:asciiTheme="minorHAnsi" w:hAnsiTheme="minorHAnsi" w:cstheme="minorHAnsi"/>
          <w:color w:val="000000"/>
        </w:rPr>
      </w:pPr>
    </w:p>
    <w:p w14:paraId="2764CD71" w14:textId="27C31D5B" w:rsidR="003E1714" w:rsidRDefault="000C5513" w:rsidP="000C5513">
      <w:pPr>
        <w:rPr>
          <w:rFonts w:asciiTheme="minorHAnsi" w:hAnsiTheme="minorHAnsi" w:cstheme="minorHAnsi"/>
          <w:color w:val="000000"/>
        </w:rPr>
      </w:pPr>
      <w:r w:rsidRPr="000C5513">
        <w:rPr>
          <w:rFonts w:asciiTheme="minorHAnsi" w:hAnsiTheme="minorHAnsi" w:cstheme="minorHAnsi"/>
          <w:color w:val="000000"/>
        </w:rPr>
        <w:t xml:space="preserve">ETTEPANEK: Lisada „Mulgikross 2018“ raames peetava </w:t>
      </w:r>
      <w:proofErr w:type="spellStart"/>
      <w:r w:rsidRPr="000C5513">
        <w:rPr>
          <w:rFonts w:asciiTheme="minorHAnsi" w:hAnsiTheme="minorHAnsi" w:cstheme="minorHAnsi"/>
          <w:color w:val="000000"/>
        </w:rPr>
        <w:t>FatByke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5513">
        <w:rPr>
          <w:rFonts w:asciiTheme="minorHAnsi" w:hAnsiTheme="minorHAnsi" w:cstheme="minorHAnsi"/>
          <w:color w:val="000000"/>
        </w:rPr>
        <w:t>Cross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Sprint EJL-i kalendrisse.</w:t>
      </w:r>
    </w:p>
    <w:p w14:paraId="5A313C8F" w14:textId="5F7EE018" w:rsidR="00C90662" w:rsidRDefault="00C90662" w:rsidP="000C551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OTSUSTATI: Juhatus otsustas lisada </w:t>
      </w:r>
      <w:r w:rsidRPr="000C5513">
        <w:rPr>
          <w:rFonts w:asciiTheme="minorHAnsi" w:hAnsiTheme="minorHAnsi" w:cstheme="minorHAnsi"/>
          <w:color w:val="000000"/>
        </w:rPr>
        <w:t xml:space="preserve">„Mulgikross 2018“ raames peetava </w:t>
      </w:r>
      <w:proofErr w:type="spellStart"/>
      <w:r w:rsidRPr="000C5513">
        <w:rPr>
          <w:rFonts w:asciiTheme="minorHAnsi" w:hAnsiTheme="minorHAnsi" w:cstheme="minorHAnsi"/>
          <w:color w:val="000000"/>
        </w:rPr>
        <w:t>FatByke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C5513">
        <w:rPr>
          <w:rFonts w:asciiTheme="minorHAnsi" w:hAnsiTheme="minorHAnsi" w:cstheme="minorHAnsi"/>
          <w:color w:val="000000"/>
        </w:rPr>
        <w:t>Cross</w:t>
      </w:r>
      <w:proofErr w:type="spellEnd"/>
      <w:r w:rsidRPr="000C5513">
        <w:rPr>
          <w:rFonts w:asciiTheme="minorHAnsi" w:hAnsiTheme="minorHAnsi" w:cstheme="minorHAnsi"/>
          <w:color w:val="000000"/>
        </w:rPr>
        <w:t xml:space="preserve"> Sprint EJL-i kalendrisse</w:t>
      </w:r>
      <w:r>
        <w:rPr>
          <w:rFonts w:asciiTheme="minorHAnsi" w:hAnsiTheme="minorHAnsi" w:cstheme="minorHAnsi"/>
          <w:color w:val="000000"/>
        </w:rPr>
        <w:t>.</w:t>
      </w:r>
    </w:p>
    <w:p w14:paraId="612A24D1" w14:textId="77777777" w:rsidR="003E1714" w:rsidRDefault="003E1714" w:rsidP="003E1714">
      <w:pPr>
        <w:rPr>
          <w:rFonts w:asciiTheme="minorHAnsi" w:hAnsiTheme="minorHAnsi" w:cstheme="minorHAnsi"/>
          <w:color w:val="000000"/>
        </w:rPr>
      </w:pPr>
    </w:p>
    <w:p w14:paraId="7CCB4B26" w14:textId="386F0188" w:rsidR="003E1714" w:rsidRPr="003E1714" w:rsidRDefault="000C5513" w:rsidP="003E1714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5. </w:t>
      </w:r>
      <w:proofErr w:type="spellStart"/>
      <w:r>
        <w:rPr>
          <w:rFonts w:asciiTheme="minorHAnsi" w:hAnsiTheme="minorHAnsi" w:cstheme="minorHAnsi"/>
          <w:b/>
          <w:color w:val="000000"/>
        </w:rPr>
        <w:t>Pp</w:t>
      </w:r>
      <w:proofErr w:type="spellEnd"/>
      <w:r>
        <w:rPr>
          <w:rFonts w:asciiTheme="minorHAnsi" w:hAnsiTheme="minorHAnsi" w:cstheme="minorHAnsi"/>
          <w:b/>
          <w:color w:val="000000"/>
        </w:rPr>
        <w:tab/>
      </w:r>
      <w:r w:rsidRPr="000C5513">
        <w:rPr>
          <w:rFonts w:asciiTheme="minorHAnsi" w:hAnsiTheme="minorHAnsi" w:cstheme="minorHAnsi"/>
          <w:b/>
          <w:color w:val="000000"/>
        </w:rPr>
        <w:t>Ülevaade Türgis, Istanbulis 11</w:t>
      </w:r>
      <w:r w:rsidR="00E21F52">
        <w:rPr>
          <w:rFonts w:asciiTheme="minorHAnsi" w:hAnsiTheme="minorHAnsi" w:cstheme="minorHAnsi"/>
          <w:b/>
          <w:color w:val="000000"/>
        </w:rPr>
        <w:t>.</w:t>
      </w:r>
      <w:r w:rsidRPr="000C5513">
        <w:rPr>
          <w:rFonts w:asciiTheme="minorHAnsi" w:hAnsiTheme="minorHAnsi" w:cstheme="minorHAnsi"/>
          <w:b/>
          <w:color w:val="000000"/>
        </w:rPr>
        <w:t xml:space="preserve"> märtsil toimunud UEC kongressist.</w:t>
      </w:r>
    </w:p>
    <w:p w14:paraId="1E0EE71E" w14:textId="77777777" w:rsidR="003E1714" w:rsidRDefault="003E1714" w:rsidP="003E1714">
      <w:pPr>
        <w:rPr>
          <w:rFonts w:asciiTheme="minorHAnsi" w:hAnsiTheme="minorHAnsi" w:cstheme="minorHAnsi"/>
          <w:color w:val="000000"/>
        </w:rPr>
      </w:pPr>
    </w:p>
    <w:p w14:paraId="6E7E29C8" w14:textId="156353ED" w:rsidR="00C90662" w:rsidRDefault="00C90662" w:rsidP="00C90662">
      <w:r>
        <w:t>Ülevaate UEC kongressist andis Raivo Rand. Kongressil valiti uueks UEC presidendiks Roc</w:t>
      </w:r>
      <w:r w:rsidR="00E21F52">
        <w:t xml:space="preserve">co </w:t>
      </w:r>
      <w:proofErr w:type="spellStart"/>
      <w:r w:rsidR="00C72FDE">
        <w:t>Cataneo</w:t>
      </w:r>
      <w:proofErr w:type="spellEnd"/>
      <w:r w:rsidR="00E21F52">
        <w:t>, samuti valiti uus juha</w:t>
      </w:r>
      <w:r>
        <w:t>tuse liige, valituks sai šotlane. UEC juhatus on vä</w:t>
      </w:r>
      <w:r w:rsidR="00C52747">
        <w:t>ga heas koosseisus. Uus preside</w:t>
      </w:r>
      <w:r>
        <w:t>n</w:t>
      </w:r>
      <w:r w:rsidR="00C52747">
        <w:t>t</w:t>
      </w:r>
      <w:r>
        <w:t xml:space="preserve"> soovib naiste võistlustel ühtlustada auhinnarahasid ja </w:t>
      </w:r>
      <w:r w:rsidR="00C72FDE">
        <w:t>toetada naiste sporti. Kohtuti</w:t>
      </w:r>
      <w:r>
        <w:t xml:space="preserve"> vanade sõ</w:t>
      </w:r>
      <w:r w:rsidR="00C72FDE">
        <w:t>pradega, väga tihedalt arutati</w:t>
      </w:r>
      <w:r>
        <w:t xml:space="preserve"> lätlaste ja leedukatega Balt</w:t>
      </w:r>
      <w:r w:rsidR="00E21F52">
        <w:t>i Keti Velotuuri teemat. Taani J</w:t>
      </w:r>
      <w:r>
        <w:t>algr</w:t>
      </w:r>
      <w:r w:rsidR="00C72FDE">
        <w:t>attaliidu presidendiga arutati</w:t>
      </w:r>
      <w:r>
        <w:t xml:space="preserve"> koostööd põhjamaade ja</w:t>
      </w:r>
      <w:r w:rsidR="00C72FDE">
        <w:t xml:space="preserve"> Balti riikide vahel</w:t>
      </w:r>
      <w:r>
        <w:t>, läbirääkimisi peetaks ühise kalendri üle noortele ja naistele. Samu</w:t>
      </w:r>
      <w:r w:rsidR="002153A9">
        <w:t>ti võiks sündida korralik põhja</w:t>
      </w:r>
      <w:r>
        <w:t xml:space="preserve">riikide velotuur. Mai kuus tuleb Taanis ka ENC komissaride koolitus. </w:t>
      </w:r>
    </w:p>
    <w:p w14:paraId="51C0CC5D" w14:textId="555C35BF" w:rsidR="00BC4EDE" w:rsidRPr="00C90662" w:rsidRDefault="00C90662" w:rsidP="003E1714">
      <w:r>
        <w:t>KOMMENTAAR (M. Lepajõe): Peale uue presidendi valimist UCI-sse on organisatsiooni sisekliima paremaks läinud ja president on pannud kokku uue meeskonna. Otsime kalendris kohta, et käia ära UCI</w:t>
      </w:r>
      <w:r w:rsidR="00354BE0">
        <w:t>-</w:t>
      </w:r>
      <w:r>
        <w:t>s ja UEC</w:t>
      </w:r>
      <w:r w:rsidR="00354BE0">
        <w:t>-</w:t>
      </w:r>
      <w:r>
        <w:t xml:space="preserve">s, et kokku saada mõlema uue presidendi ja peasekretäridega. </w:t>
      </w:r>
    </w:p>
    <w:p w14:paraId="0EE42CC7" w14:textId="570AEBAA" w:rsidR="00BC4EDE" w:rsidRDefault="00BC4EDE" w:rsidP="00BC4EDE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744372" w14:textId="1DFD377B" w:rsidR="00BC4EDE" w:rsidRPr="00BC4EDE" w:rsidRDefault="00BC4EDE" w:rsidP="00BC4EDE">
      <w:pPr>
        <w:jc w:val="both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6. </w:t>
      </w:r>
      <w:proofErr w:type="spellStart"/>
      <w:r>
        <w:rPr>
          <w:rFonts w:asciiTheme="minorHAnsi" w:eastAsia="Calibri" w:hAnsiTheme="minorHAnsi" w:cstheme="minorHAnsi"/>
          <w:b/>
          <w:szCs w:val="24"/>
        </w:rPr>
        <w:t>Pp</w:t>
      </w:r>
      <w:proofErr w:type="spellEnd"/>
      <w:r>
        <w:rPr>
          <w:rFonts w:asciiTheme="minorHAnsi" w:eastAsia="Calibri" w:hAnsiTheme="minorHAnsi" w:cstheme="minorHAnsi"/>
          <w:b/>
          <w:szCs w:val="24"/>
        </w:rPr>
        <w:tab/>
      </w:r>
      <w:r w:rsidR="000C5513">
        <w:rPr>
          <w:rFonts w:asciiTheme="minorHAnsi" w:eastAsia="Calibri" w:hAnsiTheme="minorHAnsi" w:cstheme="minorHAnsi"/>
          <w:b/>
          <w:szCs w:val="24"/>
        </w:rPr>
        <w:t>Muud küsimused.</w:t>
      </w:r>
    </w:p>
    <w:p w14:paraId="774C42E1" w14:textId="77777777" w:rsidR="00BC4EDE" w:rsidRDefault="00BC4EDE" w:rsidP="00BC4EDE">
      <w:pPr>
        <w:jc w:val="both"/>
        <w:rPr>
          <w:rFonts w:asciiTheme="minorHAnsi" w:eastAsia="Calibri" w:hAnsiTheme="minorHAnsi" w:cstheme="minorHAnsi"/>
          <w:b/>
          <w:szCs w:val="24"/>
        </w:rPr>
      </w:pPr>
    </w:p>
    <w:p w14:paraId="7E304A25" w14:textId="6C42211B" w:rsidR="000C5513" w:rsidRPr="000C5513" w:rsidRDefault="000C5513" w:rsidP="000C5513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6.1</w:t>
      </w:r>
      <w:r>
        <w:rPr>
          <w:rFonts w:asciiTheme="minorHAnsi" w:eastAsia="Calibri" w:hAnsiTheme="minorHAnsi" w:cstheme="minorHAnsi"/>
          <w:szCs w:val="24"/>
        </w:rPr>
        <w:tab/>
      </w:r>
      <w:r w:rsidRPr="000C5513">
        <w:rPr>
          <w:rFonts w:asciiTheme="minorHAnsi" w:eastAsia="Calibri" w:hAnsiTheme="minorHAnsi" w:cstheme="minorHAnsi"/>
          <w:szCs w:val="24"/>
        </w:rPr>
        <w:t>Juhatuse koosoleku ajad:</w:t>
      </w:r>
    </w:p>
    <w:p w14:paraId="3FFCE8CB" w14:textId="77777777" w:rsidR="000C5513" w:rsidRDefault="000C5513" w:rsidP="000C5513">
      <w:pPr>
        <w:jc w:val="both"/>
        <w:rPr>
          <w:rFonts w:asciiTheme="minorHAnsi" w:eastAsia="Calibri" w:hAnsiTheme="minorHAnsi" w:cstheme="minorHAnsi"/>
          <w:szCs w:val="24"/>
        </w:rPr>
      </w:pPr>
    </w:p>
    <w:p w14:paraId="1D996A59" w14:textId="51D63753" w:rsidR="000C5513" w:rsidRPr="000C5513" w:rsidRDefault="000C5513" w:rsidP="000C5513">
      <w:pPr>
        <w:jc w:val="both"/>
        <w:rPr>
          <w:rFonts w:asciiTheme="minorHAnsi" w:eastAsia="Calibri" w:hAnsiTheme="minorHAnsi" w:cstheme="minorHAnsi"/>
          <w:szCs w:val="24"/>
        </w:rPr>
      </w:pPr>
      <w:r w:rsidRPr="000C5513">
        <w:rPr>
          <w:rFonts w:asciiTheme="minorHAnsi" w:eastAsia="Calibri" w:hAnsiTheme="minorHAnsi" w:cstheme="minorHAnsi"/>
          <w:szCs w:val="24"/>
        </w:rPr>
        <w:t>18. aprill, Viljandi</w:t>
      </w:r>
      <w:bookmarkStart w:id="1" w:name="_GoBack"/>
      <w:bookmarkEnd w:id="1"/>
    </w:p>
    <w:p w14:paraId="2191AA61" w14:textId="77777777" w:rsidR="000C5513" w:rsidRDefault="000C5513" w:rsidP="000C5513">
      <w:pPr>
        <w:jc w:val="both"/>
        <w:rPr>
          <w:rFonts w:asciiTheme="minorHAnsi" w:eastAsia="Calibri" w:hAnsiTheme="minorHAnsi" w:cstheme="minorHAnsi"/>
          <w:szCs w:val="24"/>
        </w:rPr>
      </w:pPr>
      <w:r w:rsidRPr="000C5513">
        <w:rPr>
          <w:rFonts w:asciiTheme="minorHAnsi" w:eastAsia="Calibri" w:hAnsiTheme="minorHAnsi" w:cstheme="minorHAnsi"/>
          <w:szCs w:val="24"/>
        </w:rPr>
        <w:t>23. mai, Tallinn</w:t>
      </w:r>
    </w:p>
    <w:p w14:paraId="0ADE9D33" w14:textId="77777777" w:rsidR="006D5ECA" w:rsidRDefault="006D5ECA" w:rsidP="000C5513">
      <w:pPr>
        <w:jc w:val="both"/>
        <w:rPr>
          <w:rFonts w:asciiTheme="minorHAnsi" w:eastAsia="Calibri" w:hAnsiTheme="minorHAnsi" w:cstheme="minorHAnsi"/>
          <w:szCs w:val="24"/>
        </w:rPr>
      </w:pPr>
    </w:p>
    <w:p w14:paraId="659D6116" w14:textId="51E035A3" w:rsidR="006D5ECA" w:rsidRDefault="006D5ECA" w:rsidP="006D5ECA">
      <w:r>
        <w:rPr>
          <w:rFonts w:asciiTheme="minorHAnsi" w:eastAsia="Calibri" w:hAnsiTheme="minorHAnsi" w:cstheme="minorHAnsi"/>
          <w:szCs w:val="24"/>
        </w:rPr>
        <w:t xml:space="preserve">6.2 </w:t>
      </w:r>
      <w:r>
        <w:rPr>
          <w:rFonts w:asciiTheme="minorHAnsi" w:eastAsia="Calibri" w:hAnsiTheme="minorHAnsi" w:cstheme="minorHAnsi"/>
          <w:szCs w:val="24"/>
        </w:rPr>
        <w:tab/>
      </w:r>
      <w:r w:rsidR="00354BE0">
        <w:t>10. aprill toimub kokku</w:t>
      </w:r>
      <w:r>
        <w:t>s</w:t>
      </w:r>
      <w:r w:rsidR="00354BE0">
        <w:t>aamine Politsei- ja Piirivalve A</w:t>
      </w:r>
      <w:r>
        <w:t>meti esindajatega lõunasöögi vormis. Kokkusaamisele on oodatud Eesti Jalgratturite Liidu juhatus ja rahvusvaheliste võistluste korraldajad.</w:t>
      </w:r>
    </w:p>
    <w:p w14:paraId="19415252" w14:textId="79FFCE61" w:rsidR="006D5ECA" w:rsidRPr="000C5513" w:rsidRDefault="006D5ECA" w:rsidP="000C5513">
      <w:pPr>
        <w:jc w:val="both"/>
        <w:rPr>
          <w:rFonts w:asciiTheme="minorHAnsi" w:eastAsia="Calibri" w:hAnsiTheme="minorHAnsi" w:cstheme="minorHAnsi"/>
          <w:szCs w:val="24"/>
        </w:rPr>
      </w:pPr>
    </w:p>
    <w:p w14:paraId="35834459" w14:textId="38F3DB49" w:rsidR="00447B74" w:rsidRPr="00447B74" w:rsidRDefault="00447B74" w:rsidP="000C5513">
      <w:pPr>
        <w:jc w:val="both"/>
        <w:rPr>
          <w:rFonts w:asciiTheme="minorHAnsi" w:hAnsiTheme="minorHAnsi" w:cstheme="minorHAnsi"/>
          <w:color w:val="000000"/>
        </w:rPr>
      </w:pPr>
    </w:p>
    <w:sectPr w:rsidR="00447B74" w:rsidRPr="00447B74" w:rsidSect="00D470A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43B1" w14:textId="77777777" w:rsidR="00E76F2E" w:rsidRDefault="00E76F2E" w:rsidP="004204ED">
      <w:r>
        <w:separator/>
      </w:r>
    </w:p>
  </w:endnote>
  <w:endnote w:type="continuationSeparator" w:id="0">
    <w:p w14:paraId="3AFDB5F2" w14:textId="77777777" w:rsidR="00E76F2E" w:rsidRDefault="00E76F2E" w:rsidP="004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F5CDE" w14:textId="77777777" w:rsidR="00E76F2E" w:rsidRDefault="00E76F2E" w:rsidP="004204ED">
      <w:r>
        <w:separator/>
      </w:r>
    </w:p>
  </w:footnote>
  <w:footnote w:type="continuationSeparator" w:id="0">
    <w:p w14:paraId="02B3E4E3" w14:textId="77777777" w:rsidR="00E76F2E" w:rsidRDefault="00E76F2E" w:rsidP="004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270"/>
    <w:multiLevelType w:val="hybridMultilevel"/>
    <w:tmpl w:val="D1D8F7AA"/>
    <w:lvl w:ilvl="0" w:tplc="A3C2D6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6A43C8"/>
    <w:multiLevelType w:val="hybridMultilevel"/>
    <w:tmpl w:val="7902A8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7DD6"/>
    <w:multiLevelType w:val="hybridMultilevel"/>
    <w:tmpl w:val="0172DA42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E86"/>
    <w:multiLevelType w:val="hybridMultilevel"/>
    <w:tmpl w:val="BCDAA3BA"/>
    <w:lvl w:ilvl="0" w:tplc="C5D86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2DA7"/>
    <w:multiLevelType w:val="hybridMultilevel"/>
    <w:tmpl w:val="763C41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68"/>
    <w:rsid w:val="0000369E"/>
    <w:rsid w:val="00005F7F"/>
    <w:rsid w:val="00013EA5"/>
    <w:rsid w:val="000150AC"/>
    <w:rsid w:val="00015BE3"/>
    <w:rsid w:val="00020C07"/>
    <w:rsid w:val="00022AD5"/>
    <w:rsid w:val="00024FBB"/>
    <w:rsid w:val="00032412"/>
    <w:rsid w:val="000348D8"/>
    <w:rsid w:val="000406ED"/>
    <w:rsid w:val="00040AEA"/>
    <w:rsid w:val="000412D6"/>
    <w:rsid w:val="00041D3B"/>
    <w:rsid w:val="00043F55"/>
    <w:rsid w:val="0004442E"/>
    <w:rsid w:val="00051DC6"/>
    <w:rsid w:val="00053A02"/>
    <w:rsid w:val="000550BE"/>
    <w:rsid w:val="00055962"/>
    <w:rsid w:val="00056D6B"/>
    <w:rsid w:val="00061BC8"/>
    <w:rsid w:val="0006230F"/>
    <w:rsid w:val="00062594"/>
    <w:rsid w:val="00067EAC"/>
    <w:rsid w:val="0007489B"/>
    <w:rsid w:val="00085A5D"/>
    <w:rsid w:val="000A26B8"/>
    <w:rsid w:val="000A4E72"/>
    <w:rsid w:val="000A6F2D"/>
    <w:rsid w:val="000A71BC"/>
    <w:rsid w:val="000C33BB"/>
    <w:rsid w:val="000C5513"/>
    <w:rsid w:val="000C6B80"/>
    <w:rsid w:val="000D16E5"/>
    <w:rsid w:val="000D3AA0"/>
    <w:rsid w:val="000D6633"/>
    <w:rsid w:val="000E73B6"/>
    <w:rsid w:val="000F0B48"/>
    <w:rsid w:val="000F1987"/>
    <w:rsid w:val="000F41C4"/>
    <w:rsid w:val="00103207"/>
    <w:rsid w:val="00105F08"/>
    <w:rsid w:val="001130B5"/>
    <w:rsid w:val="00120085"/>
    <w:rsid w:val="00126380"/>
    <w:rsid w:val="00134041"/>
    <w:rsid w:val="00134B8D"/>
    <w:rsid w:val="00137DD1"/>
    <w:rsid w:val="00140393"/>
    <w:rsid w:val="001435D2"/>
    <w:rsid w:val="0014615F"/>
    <w:rsid w:val="001500EB"/>
    <w:rsid w:val="001513A9"/>
    <w:rsid w:val="00165A68"/>
    <w:rsid w:val="00165EBD"/>
    <w:rsid w:val="0016791D"/>
    <w:rsid w:val="00171CC3"/>
    <w:rsid w:val="00171FEC"/>
    <w:rsid w:val="001735ED"/>
    <w:rsid w:val="0017544D"/>
    <w:rsid w:val="0017665B"/>
    <w:rsid w:val="00183410"/>
    <w:rsid w:val="001834C2"/>
    <w:rsid w:val="001848AC"/>
    <w:rsid w:val="00185555"/>
    <w:rsid w:val="00185B68"/>
    <w:rsid w:val="00191306"/>
    <w:rsid w:val="001921AB"/>
    <w:rsid w:val="001967DC"/>
    <w:rsid w:val="0019712A"/>
    <w:rsid w:val="00197291"/>
    <w:rsid w:val="001978BD"/>
    <w:rsid w:val="001A0A0F"/>
    <w:rsid w:val="001A13D3"/>
    <w:rsid w:val="001A3B5E"/>
    <w:rsid w:val="001A4869"/>
    <w:rsid w:val="001B11DD"/>
    <w:rsid w:val="001B6DD6"/>
    <w:rsid w:val="001C1016"/>
    <w:rsid w:val="001D2264"/>
    <w:rsid w:val="001D4DFE"/>
    <w:rsid w:val="001E290D"/>
    <w:rsid w:val="001E7DCF"/>
    <w:rsid w:val="00205CBC"/>
    <w:rsid w:val="002079B8"/>
    <w:rsid w:val="00212DA4"/>
    <w:rsid w:val="00214B7B"/>
    <w:rsid w:val="0021514E"/>
    <w:rsid w:val="0021526B"/>
    <w:rsid w:val="002153A9"/>
    <w:rsid w:val="00215750"/>
    <w:rsid w:val="00216098"/>
    <w:rsid w:val="00224C50"/>
    <w:rsid w:val="00224FA9"/>
    <w:rsid w:val="00230AF8"/>
    <w:rsid w:val="002344E1"/>
    <w:rsid w:val="00235424"/>
    <w:rsid w:val="00240F3C"/>
    <w:rsid w:val="00245A1D"/>
    <w:rsid w:val="00246A28"/>
    <w:rsid w:val="00247ABA"/>
    <w:rsid w:val="0026051C"/>
    <w:rsid w:val="00263594"/>
    <w:rsid w:val="0026523B"/>
    <w:rsid w:val="002654A5"/>
    <w:rsid w:val="0026629D"/>
    <w:rsid w:val="002675E9"/>
    <w:rsid w:val="002716AA"/>
    <w:rsid w:val="0028486C"/>
    <w:rsid w:val="002934DE"/>
    <w:rsid w:val="00294E22"/>
    <w:rsid w:val="00296776"/>
    <w:rsid w:val="002A03E4"/>
    <w:rsid w:val="002A5592"/>
    <w:rsid w:val="002A58F4"/>
    <w:rsid w:val="002A59B5"/>
    <w:rsid w:val="002A680C"/>
    <w:rsid w:val="002B09B1"/>
    <w:rsid w:val="002C6E5C"/>
    <w:rsid w:val="002E147C"/>
    <w:rsid w:val="002E24A8"/>
    <w:rsid w:val="002F006A"/>
    <w:rsid w:val="002F2CFD"/>
    <w:rsid w:val="002F5413"/>
    <w:rsid w:val="00300272"/>
    <w:rsid w:val="0030627E"/>
    <w:rsid w:val="00310094"/>
    <w:rsid w:val="00310E52"/>
    <w:rsid w:val="003110BE"/>
    <w:rsid w:val="003125E8"/>
    <w:rsid w:val="00317ED2"/>
    <w:rsid w:val="003209E6"/>
    <w:rsid w:val="00325D28"/>
    <w:rsid w:val="00326C61"/>
    <w:rsid w:val="00327D6F"/>
    <w:rsid w:val="00332D69"/>
    <w:rsid w:val="0033685A"/>
    <w:rsid w:val="003401E2"/>
    <w:rsid w:val="00342A6C"/>
    <w:rsid w:val="003441AD"/>
    <w:rsid w:val="003521F9"/>
    <w:rsid w:val="003526E9"/>
    <w:rsid w:val="0035338D"/>
    <w:rsid w:val="00354BE0"/>
    <w:rsid w:val="00366DCE"/>
    <w:rsid w:val="00380938"/>
    <w:rsid w:val="003818F0"/>
    <w:rsid w:val="00384012"/>
    <w:rsid w:val="003877F6"/>
    <w:rsid w:val="00392FBA"/>
    <w:rsid w:val="00394BDE"/>
    <w:rsid w:val="00394ED4"/>
    <w:rsid w:val="003A1DCC"/>
    <w:rsid w:val="003A56AE"/>
    <w:rsid w:val="003B0656"/>
    <w:rsid w:val="003B2518"/>
    <w:rsid w:val="003C1BF7"/>
    <w:rsid w:val="003C22EA"/>
    <w:rsid w:val="003C73E4"/>
    <w:rsid w:val="003D346B"/>
    <w:rsid w:val="003D4AFD"/>
    <w:rsid w:val="003D4B12"/>
    <w:rsid w:val="003D788D"/>
    <w:rsid w:val="003D7A5F"/>
    <w:rsid w:val="003D7AD0"/>
    <w:rsid w:val="003E1714"/>
    <w:rsid w:val="003E6A51"/>
    <w:rsid w:val="003F2605"/>
    <w:rsid w:val="00400EA7"/>
    <w:rsid w:val="00401F6D"/>
    <w:rsid w:val="00403211"/>
    <w:rsid w:val="0040774F"/>
    <w:rsid w:val="00410FF4"/>
    <w:rsid w:val="00414A15"/>
    <w:rsid w:val="004204ED"/>
    <w:rsid w:val="00421916"/>
    <w:rsid w:val="00433F48"/>
    <w:rsid w:val="00440A36"/>
    <w:rsid w:val="00441782"/>
    <w:rsid w:val="004458F6"/>
    <w:rsid w:val="00447407"/>
    <w:rsid w:val="00447B74"/>
    <w:rsid w:val="004551F2"/>
    <w:rsid w:val="00463A2A"/>
    <w:rsid w:val="00470B81"/>
    <w:rsid w:val="004720F6"/>
    <w:rsid w:val="004728BA"/>
    <w:rsid w:val="00487357"/>
    <w:rsid w:val="00491A69"/>
    <w:rsid w:val="004932C8"/>
    <w:rsid w:val="0049360F"/>
    <w:rsid w:val="00497AC8"/>
    <w:rsid w:val="004A0877"/>
    <w:rsid w:val="004A14FF"/>
    <w:rsid w:val="004A7341"/>
    <w:rsid w:val="004B406D"/>
    <w:rsid w:val="004B5484"/>
    <w:rsid w:val="004C17E0"/>
    <w:rsid w:val="004C33F9"/>
    <w:rsid w:val="004C54D4"/>
    <w:rsid w:val="004D2378"/>
    <w:rsid w:val="004D412E"/>
    <w:rsid w:val="004E49E0"/>
    <w:rsid w:val="00500FCA"/>
    <w:rsid w:val="00502E27"/>
    <w:rsid w:val="00504ABB"/>
    <w:rsid w:val="00506CA9"/>
    <w:rsid w:val="00521223"/>
    <w:rsid w:val="005219EE"/>
    <w:rsid w:val="00521DFE"/>
    <w:rsid w:val="00526EC6"/>
    <w:rsid w:val="0053010D"/>
    <w:rsid w:val="00532CB6"/>
    <w:rsid w:val="0053619B"/>
    <w:rsid w:val="00540AA3"/>
    <w:rsid w:val="005439B9"/>
    <w:rsid w:val="00544A66"/>
    <w:rsid w:val="005530FD"/>
    <w:rsid w:val="00554986"/>
    <w:rsid w:val="005608FC"/>
    <w:rsid w:val="0057075F"/>
    <w:rsid w:val="00570FC5"/>
    <w:rsid w:val="00571B1B"/>
    <w:rsid w:val="005728D9"/>
    <w:rsid w:val="00575FDB"/>
    <w:rsid w:val="00583F27"/>
    <w:rsid w:val="005900F8"/>
    <w:rsid w:val="00590251"/>
    <w:rsid w:val="00590AB0"/>
    <w:rsid w:val="00591271"/>
    <w:rsid w:val="005A19B1"/>
    <w:rsid w:val="005A3062"/>
    <w:rsid w:val="005A5472"/>
    <w:rsid w:val="005A6F9C"/>
    <w:rsid w:val="005B41E4"/>
    <w:rsid w:val="005B54DD"/>
    <w:rsid w:val="005B7438"/>
    <w:rsid w:val="005C24D5"/>
    <w:rsid w:val="005C63E4"/>
    <w:rsid w:val="005D0BA6"/>
    <w:rsid w:val="005D2AC9"/>
    <w:rsid w:val="005D73A5"/>
    <w:rsid w:val="005E21A1"/>
    <w:rsid w:val="005E4403"/>
    <w:rsid w:val="005F199B"/>
    <w:rsid w:val="005F2486"/>
    <w:rsid w:val="005F4AC2"/>
    <w:rsid w:val="005F5AD5"/>
    <w:rsid w:val="005F6BD6"/>
    <w:rsid w:val="00600682"/>
    <w:rsid w:val="00603B0C"/>
    <w:rsid w:val="00604A0C"/>
    <w:rsid w:val="00611EAF"/>
    <w:rsid w:val="006144BA"/>
    <w:rsid w:val="00614B81"/>
    <w:rsid w:val="00616EB3"/>
    <w:rsid w:val="006200A6"/>
    <w:rsid w:val="00622BD0"/>
    <w:rsid w:val="006256CE"/>
    <w:rsid w:val="00631A77"/>
    <w:rsid w:val="00636032"/>
    <w:rsid w:val="00636F12"/>
    <w:rsid w:val="006410F1"/>
    <w:rsid w:val="00641982"/>
    <w:rsid w:val="00657177"/>
    <w:rsid w:val="00661418"/>
    <w:rsid w:val="00661C5B"/>
    <w:rsid w:val="006638EB"/>
    <w:rsid w:val="00663F38"/>
    <w:rsid w:val="0067013C"/>
    <w:rsid w:val="0067135C"/>
    <w:rsid w:val="00674BFB"/>
    <w:rsid w:val="00676ED4"/>
    <w:rsid w:val="006919D4"/>
    <w:rsid w:val="00694665"/>
    <w:rsid w:val="00696758"/>
    <w:rsid w:val="006A0B69"/>
    <w:rsid w:val="006A5C6B"/>
    <w:rsid w:val="006A6B4B"/>
    <w:rsid w:val="006B2E90"/>
    <w:rsid w:val="006B5191"/>
    <w:rsid w:val="006B537F"/>
    <w:rsid w:val="006B6B8E"/>
    <w:rsid w:val="006C71A9"/>
    <w:rsid w:val="006D28AD"/>
    <w:rsid w:val="006D5ECA"/>
    <w:rsid w:val="006D60E0"/>
    <w:rsid w:val="006D673B"/>
    <w:rsid w:val="006E251E"/>
    <w:rsid w:val="006F261F"/>
    <w:rsid w:val="006F40CA"/>
    <w:rsid w:val="006F43A0"/>
    <w:rsid w:val="006F6D33"/>
    <w:rsid w:val="0070083F"/>
    <w:rsid w:val="00701FF0"/>
    <w:rsid w:val="007030B5"/>
    <w:rsid w:val="00707691"/>
    <w:rsid w:val="00707E40"/>
    <w:rsid w:val="00713DE5"/>
    <w:rsid w:val="00715605"/>
    <w:rsid w:val="00717C98"/>
    <w:rsid w:val="007211D8"/>
    <w:rsid w:val="00726FA8"/>
    <w:rsid w:val="0073021A"/>
    <w:rsid w:val="00742E84"/>
    <w:rsid w:val="00743165"/>
    <w:rsid w:val="00744F93"/>
    <w:rsid w:val="007451B5"/>
    <w:rsid w:val="00746DC8"/>
    <w:rsid w:val="007520EF"/>
    <w:rsid w:val="0075538D"/>
    <w:rsid w:val="00755EE1"/>
    <w:rsid w:val="007637BB"/>
    <w:rsid w:val="00764C93"/>
    <w:rsid w:val="00772D26"/>
    <w:rsid w:val="00775DD8"/>
    <w:rsid w:val="00776687"/>
    <w:rsid w:val="0077767F"/>
    <w:rsid w:val="0078196D"/>
    <w:rsid w:val="00781BA3"/>
    <w:rsid w:val="00781F67"/>
    <w:rsid w:val="0078657D"/>
    <w:rsid w:val="00790B59"/>
    <w:rsid w:val="00791545"/>
    <w:rsid w:val="00791D5D"/>
    <w:rsid w:val="007941D2"/>
    <w:rsid w:val="00794FF1"/>
    <w:rsid w:val="007964CC"/>
    <w:rsid w:val="007975A1"/>
    <w:rsid w:val="007A4D44"/>
    <w:rsid w:val="007A7AFC"/>
    <w:rsid w:val="007B5AD6"/>
    <w:rsid w:val="007C00E8"/>
    <w:rsid w:val="007C2519"/>
    <w:rsid w:val="007C65F9"/>
    <w:rsid w:val="007C6A88"/>
    <w:rsid w:val="007D0BE3"/>
    <w:rsid w:val="007D3C2A"/>
    <w:rsid w:val="007D7471"/>
    <w:rsid w:val="007E2634"/>
    <w:rsid w:val="007E5DCB"/>
    <w:rsid w:val="007F48EC"/>
    <w:rsid w:val="008066BB"/>
    <w:rsid w:val="00811035"/>
    <w:rsid w:val="00812771"/>
    <w:rsid w:val="00812DBA"/>
    <w:rsid w:val="00817E4B"/>
    <w:rsid w:val="00820ACF"/>
    <w:rsid w:val="00822C33"/>
    <w:rsid w:val="00836C1D"/>
    <w:rsid w:val="008405D1"/>
    <w:rsid w:val="00843372"/>
    <w:rsid w:val="00843D70"/>
    <w:rsid w:val="00845ACD"/>
    <w:rsid w:val="00863ADB"/>
    <w:rsid w:val="008750C0"/>
    <w:rsid w:val="00880C7A"/>
    <w:rsid w:val="008861FE"/>
    <w:rsid w:val="00890085"/>
    <w:rsid w:val="0089160C"/>
    <w:rsid w:val="0089549A"/>
    <w:rsid w:val="008A1EF8"/>
    <w:rsid w:val="008A2418"/>
    <w:rsid w:val="008A614F"/>
    <w:rsid w:val="008A6618"/>
    <w:rsid w:val="008A7F4B"/>
    <w:rsid w:val="008A7FC4"/>
    <w:rsid w:val="008B3A8B"/>
    <w:rsid w:val="008C1193"/>
    <w:rsid w:val="008C5B97"/>
    <w:rsid w:val="008D078E"/>
    <w:rsid w:val="008D31C8"/>
    <w:rsid w:val="008D7ED4"/>
    <w:rsid w:val="008E09D5"/>
    <w:rsid w:val="008E3DD5"/>
    <w:rsid w:val="008F0594"/>
    <w:rsid w:val="008F373F"/>
    <w:rsid w:val="00912B07"/>
    <w:rsid w:val="009166DA"/>
    <w:rsid w:val="00920076"/>
    <w:rsid w:val="00922DB2"/>
    <w:rsid w:val="00931C38"/>
    <w:rsid w:val="00931FC9"/>
    <w:rsid w:val="00934BA0"/>
    <w:rsid w:val="009401BE"/>
    <w:rsid w:val="009405F3"/>
    <w:rsid w:val="00943824"/>
    <w:rsid w:val="00946AEE"/>
    <w:rsid w:val="00961E1B"/>
    <w:rsid w:val="00965E1A"/>
    <w:rsid w:val="00966B85"/>
    <w:rsid w:val="009671BA"/>
    <w:rsid w:val="00984504"/>
    <w:rsid w:val="0098512F"/>
    <w:rsid w:val="00986AB0"/>
    <w:rsid w:val="00996048"/>
    <w:rsid w:val="00997907"/>
    <w:rsid w:val="009A0F3E"/>
    <w:rsid w:val="009A3935"/>
    <w:rsid w:val="009A3962"/>
    <w:rsid w:val="009A6457"/>
    <w:rsid w:val="009C4AE4"/>
    <w:rsid w:val="009D218F"/>
    <w:rsid w:val="009D3382"/>
    <w:rsid w:val="009D3D31"/>
    <w:rsid w:val="009D4BFA"/>
    <w:rsid w:val="009D54D7"/>
    <w:rsid w:val="009D6A28"/>
    <w:rsid w:val="009E08D9"/>
    <w:rsid w:val="009F3C82"/>
    <w:rsid w:val="009F6AB9"/>
    <w:rsid w:val="009F6CDD"/>
    <w:rsid w:val="00A013ED"/>
    <w:rsid w:val="00A02262"/>
    <w:rsid w:val="00A02BFF"/>
    <w:rsid w:val="00A051A1"/>
    <w:rsid w:val="00A052C6"/>
    <w:rsid w:val="00A06CB8"/>
    <w:rsid w:val="00A319B5"/>
    <w:rsid w:val="00A31F23"/>
    <w:rsid w:val="00A34A9E"/>
    <w:rsid w:val="00A43E85"/>
    <w:rsid w:val="00A47973"/>
    <w:rsid w:val="00A47E25"/>
    <w:rsid w:val="00A54E68"/>
    <w:rsid w:val="00A5672C"/>
    <w:rsid w:val="00A60B72"/>
    <w:rsid w:val="00A6408A"/>
    <w:rsid w:val="00A658CF"/>
    <w:rsid w:val="00A677D5"/>
    <w:rsid w:val="00A7142D"/>
    <w:rsid w:val="00A723A3"/>
    <w:rsid w:val="00A763FA"/>
    <w:rsid w:val="00A77E84"/>
    <w:rsid w:val="00A81096"/>
    <w:rsid w:val="00A81BBE"/>
    <w:rsid w:val="00A8429C"/>
    <w:rsid w:val="00A84729"/>
    <w:rsid w:val="00A856B4"/>
    <w:rsid w:val="00A9182B"/>
    <w:rsid w:val="00A946EC"/>
    <w:rsid w:val="00A9724C"/>
    <w:rsid w:val="00A9798A"/>
    <w:rsid w:val="00AA0E80"/>
    <w:rsid w:val="00AA4133"/>
    <w:rsid w:val="00AA6865"/>
    <w:rsid w:val="00AB6666"/>
    <w:rsid w:val="00AB7913"/>
    <w:rsid w:val="00AB7919"/>
    <w:rsid w:val="00AC6099"/>
    <w:rsid w:val="00AD07C4"/>
    <w:rsid w:val="00AD3C21"/>
    <w:rsid w:val="00AD4302"/>
    <w:rsid w:val="00AD460E"/>
    <w:rsid w:val="00AD49B6"/>
    <w:rsid w:val="00AE38D4"/>
    <w:rsid w:val="00AF0CA9"/>
    <w:rsid w:val="00B00337"/>
    <w:rsid w:val="00B05B6A"/>
    <w:rsid w:val="00B06C0B"/>
    <w:rsid w:val="00B108E5"/>
    <w:rsid w:val="00B11FC5"/>
    <w:rsid w:val="00B149E4"/>
    <w:rsid w:val="00B14B9B"/>
    <w:rsid w:val="00B15BE6"/>
    <w:rsid w:val="00B16BA4"/>
    <w:rsid w:val="00B20FE1"/>
    <w:rsid w:val="00B21CCB"/>
    <w:rsid w:val="00B27372"/>
    <w:rsid w:val="00B318F9"/>
    <w:rsid w:val="00B343A7"/>
    <w:rsid w:val="00B370E3"/>
    <w:rsid w:val="00B503B0"/>
    <w:rsid w:val="00B51541"/>
    <w:rsid w:val="00B51A7A"/>
    <w:rsid w:val="00B51CB6"/>
    <w:rsid w:val="00B53AB2"/>
    <w:rsid w:val="00B6164C"/>
    <w:rsid w:val="00B76940"/>
    <w:rsid w:val="00B87CA7"/>
    <w:rsid w:val="00B94395"/>
    <w:rsid w:val="00B9468B"/>
    <w:rsid w:val="00B97DAA"/>
    <w:rsid w:val="00BA0ACA"/>
    <w:rsid w:val="00BA3A0D"/>
    <w:rsid w:val="00BA4A6F"/>
    <w:rsid w:val="00BA7731"/>
    <w:rsid w:val="00BB0944"/>
    <w:rsid w:val="00BB1301"/>
    <w:rsid w:val="00BB2036"/>
    <w:rsid w:val="00BB4237"/>
    <w:rsid w:val="00BC4EDE"/>
    <w:rsid w:val="00BD2723"/>
    <w:rsid w:val="00BD28A5"/>
    <w:rsid w:val="00BD3300"/>
    <w:rsid w:val="00BE73B1"/>
    <w:rsid w:val="00BF3163"/>
    <w:rsid w:val="00C06261"/>
    <w:rsid w:val="00C11B98"/>
    <w:rsid w:val="00C154D7"/>
    <w:rsid w:val="00C20C79"/>
    <w:rsid w:val="00C24263"/>
    <w:rsid w:val="00C24B3B"/>
    <w:rsid w:val="00C3050A"/>
    <w:rsid w:val="00C31F05"/>
    <w:rsid w:val="00C3417B"/>
    <w:rsid w:val="00C35844"/>
    <w:rsid w:val="00C416BF"/>
    <w:rsid w:val="00C432C5"/>
    <w:rsid w:val="00C505BD"/>
    <w:rsid w:val="00C52747"/>
    <w:rsid w:val="00C552EC"/>
    <w:rsid w:val="00C560AE"/>
    <w:rsid w:val="00C61F1D"/>
    <w:rsid w:val="00C62265"/>
    <w:rsid w:val="00C64FDE"/>
    <w:rsid w:val="00C65F77"/>
    <w:rsid w:val="00C66500"/>
    <w:rsid w:val="00C67992"/>
    <w:rsid w:val="00C709AD"/>
    <w:rsid w:val="00C72FDE"/>
    <w:rsid w:val="00C76DFC"/>
    <w:rsid w:val="00C80234"/>
    <w:rsid w:val="00C815D6"/>
    <w:rsid w:val="00C842D6"/>
    <w:rsid w:val="00C85104"/>
    <w:rsid w:val="00C90662"/>
    <w:rsid w:val="00C92289"/>
    <w:rsid w:val="00CA0B85"/>
    <w:rsid w:val="00CA5490"/>
    <w:rsid w:val="00CB38F1"/>
    <w:rsid w:val="00CC68D0"/>
    <w:rsid w:val="00CC70B9"/>
    <w:rsid w:val="00CD2C54"/>
    <w:rsid w:val="00CD2F44"/>
    <w:rsid w:val="00CD45CE"/>
    <w:rsid w:val="00CD70DF"/>
    <w:rsid w:val="00CE019D"/>
    <w:rsid w:val="00CE0F1D"/>
    <w:rsid w:val="00CE52BA"/>
    <w:rsid w:val="00CF65BF"/>
    <w:rsid w:val="00CF76D7"/>
    <w:rsid w:val="00CF7E3F"/>
    <w:rsid w:val="00D00FBA"/>
    <w:rsid w:val="00D0159E"/>
    <w:rsid w:val="00D034F2"/>
    <w:rsid w:val="00D04EF8"/>
    <w:rsid w:val="00D0558C"/>
    <w:rsid w:val="00D1499B"/>
    <w:rsid w:val="00D223AA"/>
    <w:rsid w:val="00D2385A"/>
    <w:rsid w:val="00D3292D"/>
    <w:rsid w:val="00D44FFD"/>
    <w:rsid w:val="00D470AF"/>
    <w:rsid w:val="00D505A5"/>
    <w:rsid w:val="00D53F73"/>
    <w:rsid w:val="00D55EF7"/>
    <w:rsid w:val="00D8153A"/>
    <w:rsid w:val="00D831D2"/>
    <w:rsid w:val="00D83907"/>
    <w:rsid w:val="00D83F56"/>
    <w:rsid w:val="00D8661D"/>
    <w:rsid w:val="00D903BB"/>
    <w:rsid w:val="00D940FD"/>
    <w:rsid w:val="00DA0802"/>
    <w:rsid w:val="00DA452B"/>
    <w:rsid w:val="00DC5EA8"/>
    <w:rsid w:val="00DD320F"/>
    <w:rsid w:val="00DE1FB9"/>
    <w:rsid w:val="00DE607C"/>
    <w:rsid w:val="00DF0EF9"/>
    <w:rsid w:val="00DF3845"/>
    <w:rsid w:val="00E033BB"/>
    <w:rsid w:val="00E05FB2"/>
    <w:rsid w:val="00E15393"/>
    <w:rsid w:val="00E17B74"/>
    <w:rsid w:val="00E20C53"/>
    <w:rsid w:val="00E21718"/>
    <w:rsid w:val="00E21F52"/>
    <w:rsid w:val="00E24D57"/>
    <w:rsid w:val="00E301BB"/>
    <w:rsid w:val="00E32B17"/>
    <w:rsid w:val="00E34A91"/>
    <w:rsid w:val="00E365E4"/>
    <w:rsid w:val="00E4013A"/>
    <w:rsid w:val="00E42774"/>
    <w:rsid w:val="00E45F48"/>
    <w:rsid w:val="00E53B56"/>
    <w:rsid w:val="00E55895"/>
    <w:rsid w:val="00E570A9"/>
    <w:rsid w:val="00E6072F"/>
    <w:rsid w:val="00E677B1"/>
    <w:rsid w:val="00E7020B"/>
    <w:rsid w:val="00E76F2E"/>
    <w:rsid w:val="00E85C29"/>
    <w:rsid w:val="00E867D6"/>
    <w:rsid w:val="00E927F0"/>
    <w:rsid w:val="00EA460F"/>
    <w:rsid w:val="00EA6F0D"/>
    <w:rsid w:val="00EB2CC5"/>
    <w:rsid w:val="00EB7406"/>
    <w:rsid w:val="00EC242C"/>
    <w:rsid w:val="00EC34F4"/>
    <w:rsid w:val="00ED15B8"/>
    <w:rsid w:val="00EE2F18"/>
    <w:rsid w:val="00EF6D2C"/>
    <w:rsid w:val="00F14331"/>
    <w:rsid w:val="00F244B2"/>
    <w:rsid w:val="00F33978"/>
    <w:rsid w:val="00F37FCD"/>
    <w:rsid w:val="00F4042B"/>
    <w:rsid w:val="00F42F5A"/>
    <w:rsid w:val="00F44D81"/>
    <w:rsid w:val="00F46EAD"/>
    <w:rsid w:val="00F53E6E"/>
    <w:rsid w:val="00F57AED"/>
    <w:rsid w:val="00F730E2"/>
    <w:rsid w:val="00F73FDA"/>
    <w:rsid w:val="00F74A99"/>
    <w:rsid w:val="00F765EF"/>
    <w:rsid w:val="00F81F26"/>
    <w:rsid w:val="00F820E3"/>
    <w:rsid w:val="00F85D98"/>
    <w:rsid w:val="00F86AE8"/>
    <w:rsid w:val="00F87918"/>
    <w:rsid w:val="00F87FD1"/>
    <w:rsid w:val="00F91355"/>
    <w:rsid w:val="00F91C94"/>
    <w:rsid w:val="00F95C27"/>
    <w:rsid w:val="00F95E4F"/>
    <w:rsid w:val="00FA1EE3"/>
    <w:rsid w:val="00FA33C0"/>
    <w:rsid w:val="00FB037B"/>
    <w:rsid w:val="00FB196C"/>
    <w:rsid w:val="00FB4649"/>
    <w:rsid w:val="00FB57C9"/>
    <w:rsid w:val="00FB7AF2"/>
    <w:rsid w:val="00FC30FE"/>
    <w:rsid w:val="00FC3550"/>
    <w:rsid w:val="00FC3A80"/>
    <w:rsid w:val="00FD05BF"/>
    <w:rsid w:val="00FD1343"/>
    <w:rsid w:val="00FD68BB"/>
    <w:rsid w:val="00FE1196"/>
    <w:rsid w:val="00FE2049"/>
    <w:rsid w:val="00FE37BA"/>
    <w:rsid w:val="00FE539E"/>
    <w:rsid w:val="00FF1EC0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0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4ED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04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0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04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4ED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04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0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ACFB-F181-4709-B973-11E3DA6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Kasutaja</cp:lastModifiedBy>
  <cp:revision>3</cp:revision>
  <cp:lastPrinted>2018-01-04T10:25:00Z</cp:lastPrinted>
  <dcterms:created xsi:type="dcterms:W3CDTF">2018-03-22T07:28:00Z</dcterms:created>
  <dcterms:modified xsi:type="dcterms:W3CDTF">2018-03-29T11:38:00Z</dcterms:modified>
</cp:coreProperties>
</file>